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3948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50715D49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ИНФОРМАЦИОННЫЙ</w:t>
      </w:r>
    </w:p>
    <w:p w14:paraId="4BE5F8D1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  <w:r>
        <w:rPr>
          <w:rFonts w:ascii="Times New Roman" w:hAnsi="Times New Roman" w:eastAsia="Calibri" w:cs="Times New Roman"/>
          <w:b/>
          <w:sz w:val="56"/>
          <w:szCs w:val="56"/>
        </w:rPr>
        <w:t>БЮЛЛЕТЕНЬ</w:t>
      </w:r>
    </w:p>
    <w:p w14:paraId="1ECB73E7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452A99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56"/>
          <w:szCs w:val="56"/>
        </w:rPr>
      </w:pPr>
    </w:p>
    <w:p w14:paraId="32D7305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>ОРГАНОВ МЕСТНОГО САМОУПРАВЛЕНИЯ МУНИЦИПАЛЬНОГО ОБРАЗОВАНИЯ ЗАШИЖЕМСКОЕ СЕЛЬСКОЕ ПОСЕЛЕНИЕ СОВЕТСКОГО РАЙОНА</w:t>
      </w:r>
      <w:r>
        <w:rPr>
          <w:rFonts w:ascii="Times New Roman" w:hAnsi="Times New Roman" w:eastAsia="Calibri" w:cs="Times New Roman"/>
          <w:b/>
          <w:sz w:val="36"/>
          <w:szCs w:val="36"/>
        </w:rPr>
        <w:br w:type="textWrapping"/>
      </w:r>
      <w:r>
        <w:rPr>
          <w:rFonts w:ascii="Times New Roman" w:hAnsi="Times New Roman" w:eastAsia="Calibri" w:cs="Times New Roman"/>
          <w:b/>
          <w:sz w:val="36"/>
          <w:szCs w:val="36"/>
        </w:rPr>
        <w:t>КИРОВСКОЙ ОБЛАСТИ</w:t>
      </w:r>
    </w:p>
    <w:p w14:paraId="3C32D2E0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0E980CC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12BC6A1F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18CAD06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3E7C629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</w:p>
    <w:p w14:paraId="23DBB77D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36"/>
          <w:szCs w:val="36"/>
        </w:rPr>
      </w:pPr>
      <w:r>
        <w:rPr>
          <w:rFonts w:ascii="Times New Roman" w:hAnsi="Times New Roman" w:eastAsia="Calibri" w:cs="Times New Roman"/>
          <w:b/>
          <w:sz w:val="36"/>
          <w:szCs w:val="36"/>
        </w:rPr>
        <w:t xml:space="preserve">№ 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 xml:space="preserve">8 </w:t>
      </w:r>
      <w:r>
        <w:rPr>
          <w:rFonts w:ascii="Times New Roman" w:hAnsi="Times New Roman" w:eastAsia="Calibri" w:cs="Times New Roman"/>
          <w:b/>
          <w:sz w:val="36"/>
          <w:szCs w:val="36"/>
        </w:rPr>
        <w:t>от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 xml:space="preserve"> 27</w:t>
      </w:r>
      <w:r>
        <w:rPr>
          <w:rFonts w:ascii="Times New Roman" w:hAnsi="Times New Roman" w:eastAsia="Calibri" w:cs="Times New Roman"/>
          <w:b/>
          <w:sz w:val="36"/>
          <w:szCs w:val="36"/>
        </w:rPr>
        <w:t>.0</w:t>
      </w:r>
      <w:r>
        <w:rPr>
          <w:rFonts w:hint="default" w:ascii="Times New Roman" w:hAnsi="Times New Roman" w:eastAsia="Calibri" w:cs="Times New Roman"/>
          <w:b/>
          <w:sz w:val="36"/>
          <w:szCs w:val="36"/>
          <w:lang w:val="ru-RU"/>
        </w:rPr>
        <w:t>4</w:t>
      </w:r>
      <w:r>
        <w:rPr>
          <w:rFonts w:ascii="Times New Roman" w:hAnsi="Times New Roman" w:eastAsia="Calibri" w:cs="Times New Roman"/>
          <w:b/>
          <w:sz w:val="36"/>
          <w:szCs w:val="36"/>
        </w:rPr>
        <w:t>.2026 года</w:t>
      </w:r>
    </w:p>
    <w:p w14:paraId="16A756C9">
      <w:pPr>
        <w:tabs>
          <w:tab w:val="left" w:pos="57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D4DB09">
      <w:pPr>
        <w:rPr>
          <w:rFonts w:ascii="Times New Roman" w:hAnsi="Times New Roman" w:cs="Times New Roman"/>
          <w:sz w:val="28"/>
          <w:szCs w:val="28"/>
        </w:rPr>
      </w:pPr>
    </w:p>
    <w:p w14:paraId="7C5376E2">
      <w:pPr>
        <w:rPr>
          <w:rFonts w:ascii="Times New Roman" w:hAnsi="Times New Roman" w:cs="Times New Roman"/>
          <w:sz w:val="28"/>
          <w:szCs w:val="28"/>
        </w:rPr>
      </w:pPr>
    </w:p>
    <w:p w14:paraId="6C4AE516">
      <w:pPr>
        <w:rPr>
          <w:rFonts w:ascii="Times New Roman" w:hAnsi="Times New Roman" w:cs="Times New Roman"/>
          <w:sz w:val="28"/>
          <w:szCs w:val="28"/>
        </w:rPr>
      </w:pPr>
    </w:p>
    <w:p w14:paraId="3F24FF5E">
      <w:pPr>
        <w:rPr>
          <w:rFonts w:ascii="Times New Roman" w:hAnsi="Times New Roman" w:cs="Times New Roman"/>
          <w:sz w:val="28"/>
          <w:szCs w:val="28"/>
        </w:rPr>
      </w:pPr>
    </w:p>
    <w:p w14:paraId="04C4F3A7">
      <w:pPr>
        <w:spacing w:after="0" w:line="240" w:lineRule="auto"/>
        <w:rPr>
          <w:rFonts w:ascii="Times New Roman" w:hAnsi="Times New Roman" w:cs="Times New Roman"/>
        </w:rPr>
      </w:pPr>
    </w:p>
    <w:p w14:paraId="52F88157">
      <w:pPr>
        <w:spacing w:after="0" w:line="240" w:lineRule="auto"/>
        <w:rPr>
          <w:rFonts w:ascii="Times New Roman" w:hAnsi="Times New Roman" w:cs="Times New Roman"/>
        </w:rPr>
      </w:pPr>
    </w:p>
    <w:p w14:paraId="43D1085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13833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5B5FEB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58525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4A5A2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BB3E9B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9985D96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4FC14D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3F88EE">
      <w:pPr>
        <w:spacing w:after="0" w:line="240" w:lineRule="auto"/>
        <w:rPr>
          <w:rFonts w:ascii="Times New Roman" w:hAnsi="Times New Roman" w:cs="Times New Roman"/>
        </w:rPr>
      </w:pPr>
    </w:p>
    <w:p w14:paraId="31F9B758">
      <w:pPr>
        <w:spacing w:after="0" w:line="240" w:lineRule="auto"/>
        <w:rPr>
          <w:rFonts w:ascii="Times New Roman" w:hAnsi="Times New Roman" w:cs="Times New Roman"/>
        </w:rPr>
      </w:pPr>
    </w:p>
    <w:p w14:paraId="05103F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C26C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EB29A5">
      <w:pPr>
        <w:tabs>
          <w:tab w:val="left" w:pos="5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83A34E">
      <w:pPr>
        <w:spacing w:after="0" w:line="240" w:lineRule="auto"/>
        <w:rPr>
          <w:rFonts w:ascii="Times New Roman" w:hAnsi="Times New Roman" w:eastAsia="Calibri" w:cs="Times New Roman"/>
          <w:b/>
          <w:sz w:val="36"/>
          <w:szCs w:val="36"/>
        </w:rPr>
      </w:pPr>
    </w:p>
    <w:p w14:paraId="7F994775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№ </w:t>
      </w:r>
      <w:r>
        <w:rPr>
          <w:rFonts w:hint="default" w:ascii="Times New Roman" w:hAnsi="Times New Roman" w:eastAsia="Calibri" w:cs="Times New Roman"/>
          <w:lang w:val="ru-RU"/>
        </w:rPr>
        <w:t>8</w:t>
      </w:r>
      <w:r>
        <w:rPr>
          <w:rFonts w:ascii="Times New Roman" w:hAnsi="Times New Roman" w:eastAsia="Calibri" w:cs="Times New Roman"/>
        </w:rPr>
        <w:tab/>
      </w:r>
      <w:r>
        <w:rPr>
          <w:rFonts w:hint="default" w:ascii="Times New Roman" w:hAnsi="Times New Roman" w:eastAsia="Calibri" w:cs="Times New Roman"/>
          <w:lang w:val="ru-RU"/>
        </w:rPr>
        <w:t>27</w:t>
      </w:r>
      <w:r>
        <w:rPr>
          <w:rFonts w:ascii="Times New Roman" w:hAnsi="Times New Roman" w:eastAsia="Calibri" w:cs="Times New Roman"/>
        </w:rPr>
        <w:t>.0</w:t>
      </w:r>
      <w:r>
        <w:rPr>
          <w:rFonts w:hint="default" w:ascii="Times New Roman" w:hAnsi="Times New Roman" w:eastAsia="Calibri" w:cs="Times New Roman"/>
          <w:lang w:val="ru-RU"/>
        </w:rPr>
        <w:t>4</w:t>
      </w:r>
      <w:r>
        <w:rPr>
          <w:rFonts w:ascii="Times New Roman" w:hAnsi="Times New Roman" w:eastAsia="Calibri" w:cs="Times New Roman"/>
        </w:rPr>
        <w:t>.2026                                     Официальное издание</w:t>
      </w:r>
    </w:p>
    <w:p w14:paraId="3D9C9CA2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12D5B237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>СОДЕРЖАНИЕ</w:t>
      </w:r>
    </w:p>
    <w:p w14:paraId="6A403DFA">
      <w:pPr>
        <w:tabs>
          <w:tab w:val="left" w:pos="3675"/>
        </w:tabs>
        <w:spacing w:after="0" w:line="240" w:lineRule="auto"/>
        <w:jc w:val="center"/>
        <w:rPr>
          <w:rFonts w:ascii="Times New Roman" w:hAnsi="Times New Roman" w:eastAsia="Calibri" w:cs="Times New Roman"/>
          <w:b/>
        </w:rPr>
      </w:pPr>
    </w:p>
    <w:tbl>
      <w:tblPr>
        <w:tblStyle w:val="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7470"/>
        <w:gridCol w:w="793"/>
      </w:tblGrid>
      <w:tr w14:paraId="1E84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AE06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E937A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1. </w:t>
            </w:r>
            <w:r>
              <w:rPr>
                <w:rFonts w:ascii="Times New Roman" w:hAnsi="Times New Roman" w:eastAsia="Calibri" w:cs="Times New Roman"/>
              </w:rPr>
              <w:t>Решения Зашижемской сельской Думы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8C29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9333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5902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F816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i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93026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  <w:p w14:paraId="3D09990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</w:p>
        </w:tc>
      </w:tr>
      <w:tr w14:paraId="2DB9C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843BD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1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D793C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  <w:lang w:val="ru-RU"/>
              </w:rPr>
              <w:t>О внесении изменений в решение Зашижемской сельской Думы от 27.01.2017 № 8</w:t>
            </w:r>
          </w:p>
          <w:p w14:paraId="53E687C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2"/>
                <w:szCs w:val="22"/>
                <w:lang w:val="ru-RU"/>
              </w:rPr>
              <w:t>решение № 8 от 23.04.2026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949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sz w:val="20"/>
                <w:szCs w:val="20"/>
                <w:lang w:val="ru-RU"/>
              </w:rPr>
              <w:t>3</w:t>
            </w:r>
          </w:p>
        </w:tc>
      </w:tr>
      <w:tr w14:paraId="2DBDA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4D82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39B9D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Раздел № 2. Правовые акты администрации Зашижемского сельского поселения Советского района Кировской области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AE4D6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0E28C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D18A5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0C61E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468C4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31F88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5A130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1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F4EA1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  <w:t>О внесении изменений в постановление администрации Зашижемского сельского поселения от 16.07.2020 № 51</w:t>
            </w:r>
          </w:p>
          <w:p w14:paraId="3C862986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i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>постановление</w:t>
            </w:r>
            <w:r>
              <w:rPr>
                <w:rFonts w:hint="default"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 xml:space="preserve"> № 23 от 24.04.2026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7DB650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4</w:t>
            </w:r>
          </w:p>
        </w:tc>
      </w:tr>
      <w:tr w14:paraId="4C167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B2B95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2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5A83B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  <w:t>О внесении изменений в постановление администрации Зашижемского сельского поселения от 16.07.2020 № 52</w:t>
            </w:r>
          </w:p>
          <w:p w14:paraId="402DF94A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>постановление</w:t>
            </w:r>
            <w:r>
              <w:rPr>
                <w:rFonts w:hint="default"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 xml:space="preserve"> № 24 от 27.04.2026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CAAC1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5</w:t>
            </w:r>
          </w:p>
        </w:tc>
      </w:tr>
      <w:tr w14:paraId="21EF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A1C3C">
            <w:pPr>
              <w:tabs>
                <w:tab w:val="left" w:pos="3675"/>
              </w:tabs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3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68E5F">
            <w:pPr>
              <w:tabs>
                <w:tab w:val="left" w:pos="3675"/>
              </w:tabs>
              <w:spacing w:after="0" w:line="240" w:lineRule="auto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lang w:val="ru-RU"/>
              </w:rPr>
              <w:t>О внесении изменений в постановление администрации Зашижемского сельского поселения от 19.03.2026 № 14</w:t>
            </w:r>
          </w:p>
          <w:p w14:paraId="3BF1D910">
            <w:pPr>
              <w:tabs>
                <w:tab w:val="left" w:pos="3675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>постановление</w:t>
            </w:r>
            <w:r>
              <w:rPr>
                <w:rFonts w:hint="default" w:ascii="Times New Roman" w:hAnsi="Times New Roman" w:eastAsia="Calibri" w:cs="Times New Roman"/>
                <w:b/>
                <w:bCs/>
                <w:i w:val="0"/>
                <w:iCs/>
                <w:lang w:val="ru-RU"/>
              </w:rPr>
              <w:t xml:space="preserve"> № 25 от 27.04.2026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DD8CD">
            <w:pPr>
              <w:spacing w:after="0" w:line="240" w:lineRule="auto"/>
              <w:jc w:val="center"/>
              <w:rPr>
                <w:rFonts w:hint="default" w:ascii="Times New Roman" w:hAnsi="Times New Roman" w:eastAsia="Calibri" w:cs="Times New Roman"/>
                <w:lang w:val="ru-RU"/>
              </w:rPr>
            </w:pPr>
            <w:r>
              <w:rPr>
                <w:rFonts w:hint="default" w:ascii="Times New Roman" w:hAnsi="Times New Roman" w:eastAsia="Calibri" w:cs="Times New Roman"/>
                <w:lang w:val="ru-RU"/>
              </w:rPr>
              <w:t>7</w:t>
            </w:r>
          </w:p>
        </w:tc>
      </w:tr>
      <w:tr w14:paraId="0ED1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1BFE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E0A9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№ 3. </w:t>
            </w:r>
            <w:r>
              <w:rPr>
                <w:rFonts w:ascii="Times New Roman" w:hAnsi="Times New Roman" w:eastAsia="Calibri" w:cs="Times New Roman"/>
              </w:rPr>
              <w:t>Соглашения, заключаемые между органами местного самоуправления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66F199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  <w:p w14:paraId="435054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408D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F6D4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7C9B2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1A79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132A2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299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D69C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6867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  <w:tr w14:paraId="497E8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DEDC7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BF1786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 xml:space="preserve">Раздел 4. </w:t>
            </w:r>
            <w:r>
              <w:rPr>
                <w:rFonts w:ascii="Times New Roman" w:hAnsi="Times New Roman" w:eastAsia="Calibri" w:cs="Times New Roman"/>
              </w:rPr>
              <w:t>Иная информация органов местного самоуправления Зашижемское сельское поселение Советского района Кировской области</w:t>
            </w:r>
          </w:p>
          <w:p w14:paraId="5ACC7F98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806B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</w:tr>
      <w:tr w14:paraId="3232C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0BC60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№ п/п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F2F83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i/>
              </w:rPr>
              <w:t>Наименование документа, дата принятия и его номер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ED9A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</w:rPr>
              <w:t>№ стр.</w:t>
            </w:r>
          </w:p>
        </w:tc>
      </w:tr>
      <w:tr w14:paraId="2925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B0AE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-</w:t>
            </w:r>
          </w:p>
        </w:tc>
        <w:tc>
          <w:tcPr>
            <w:tcW w:w="7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7E5CB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DCE6AF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-</w:t>
            </w:r>
          </w:p>
        </w:tc>
      </w:tr>
    </w:tbl>
    <w:p w14:paraId="56510477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4AAE06B8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944FDCA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37B9F429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52BC8EF3">
      <w:pPr>
        <w:spacing w:line="240" w:lineRule="auto"/>
        <w:jc w:val="center"/>
        <w:rPr>
          <w:rFonts w:ascii="Times New Roman" w:hAnsi="Times New Roman" w:cs="Times New Roman"/>
          <w:b/>
          <w:i/>
        </w:rPr>
      </w:pPr>
    </w:p>
    <w:p w14:paraId="4A84165E">
      <w:pPr>
        <w:spacing w:after="0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br w:type="page"/>
      </w:r>
    </w:p>
    <w:p w14:paraId="68FE8C9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b/>
          <w:sz w:val="20"/>
          <w:szCs w:val="20"/>
        </w:rPr>
      </w:pPr>
      <w:r>
        <w:rPr>
          <w:rFonts w:hint="default" w:ascii="Times New Roman" w:hAnsi="Times New Roman" w:eastAsia="Calibri" w:cs="Times New Roman"/>
          <w:b/>
          <w:sz w:val="20"/>
          <w:szCs w:val="20"/>
        </w:rPr>
        <w:t>РОССИЙСКАЯ ФЕДЕРАЦИЯ</w:t>
      </w:r>
    </w:p>
    <w:p w14:paraId="086592A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b/>
          <w:sz w:val="20"/>
          <w:szCs w:val="20"/>
        </w:rPr>
      </w:pPr>
      <w:r>
        <w:rPr>
          <w:rFonts w:hint="default" w:ascii="Times New Roman" w:hAnsi="Times New Roman" w:eastAsia="Calibri" w:cs="Times New Roman"/>
          <w:b/>
          <w:sz w:val="20"/>
          <w:szCs w:val="20"/>
        </w:rPr>
        <w:t>ЗАШИЖЕМСКАЯ СЕЛЬСКАЯ ДУМА</w:t>
      </w:r>
    </w:p>
    <w:p w14:paraId="3BB87AF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b/>
          <w:sz w:val="20"/>
          <w:szCs w:val="20"/>
        </w:rPr>
      </w:pPr>
      <w:r>
        <w:rPr>
          <w:rFonts w:hint="default" w:ascii="Times New Roman" w:hAnsi="Times New Roman" w:eastAsia="Calibri" w:cs="Times New Roman"/>
          <w:b/>
          <w:sz w:val="20"/>
          <w:szCs w:val="20"/>
        </w:rPr>
        <w:t>СОВЕТСКОГО РАЙОНА КИРОВСКОЙ ОБЛАСТИ</w:t>
      </w:r>
    </w:p>
    <w:p w14:paraId="2F52558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b/>
          <w:sz w:val="20"/>
          <w:szCs w:val="20"/>
        </w:rPr>
      </w:pPr>
      <w:r>
        <w:rPr>
          <w:rFonts w:hint="default" w:ascii="Times New Roman" w:hAnsi="Times New Roman" w:eastAsia="Calibri" w:cs="Times New Roman"/>
          <w:b/>
          <w:sz w:val="20"/>
          <w:szCs w:val="20"/>
        </w:rPr>
        <w:t>ТРЕТЬЕГО СОЗЫВА</w:t>
      </w:r>
    </w:p>
    <w:p w14:paraId="04A9242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b/>
          <w:sz w:val="20"/>
          <w:szCs w:val="20"/>
        </w:rPr>
      </w:pPr>
    </w:p>
    <w:p w14:paraId="67DC671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sz w:val="20"/>
          <w:szCs w:val="20"/>
        </w:rPr>
      </w:pPr>
      <w:r>
        <w:rPr>
          <w:rFonts w:hint="default" w:ascii="Times New Roman" w:hAnsi="Times New Roman" w:eastAsia="Calibri" w:cs="Times New Roman"/>
          <w:b/>
          <w:sz w:val="20"/>
          <w:szCs w:val="20"/>
        </w:rPr>
        <w:t>РЕШЕНИЕ</w:t>
      </w:r>
    </w:p>
    <w:p w14:paraId="0D6B104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both"/>
        <w:textAlignment w:val="auto"/>
        <w:rPr>
          <w:rFonts w:hint="default" w:ascii="Times New Roman" w:hAnsi="Times New Roman" w:eastAsia="Calibri" w:cs="Times New Roman"/>
          <w:sz w:val="20"/>
          <w:szCs w:val="20"/>
        </w:rPr>
      </w:pPr>
      <w:r>
        <w:rPr>
          <w:rFonts w:hint="default" w:ascii="Times New Roman" w:hAnsi="Times New Roman" w:eastAsia="Calibri" w:cs="Times New Roman"/>
          <w:sz w:val="20"/>
          <w:szCs w:val="20"/>
        </w:rPr>
        <w:t xml:space="preserve">23.04.2026                                                                                                       </w:t>
      </w:r>
      <w:r>
        <w:rPr>
          <w:rFonts w:hint="default" w:ascii="Times New Roman" w:hAnsi="Times New Roman" w:eastAsia="Calibri" w:cs="Times New Roman"/>
          <w:sz w:val="20"/>
          <w:szCs w:val="20"/>
          <w:lang w:val="ru-RU"/>
        </w:rPr>
        <w:t xml:space="preserve">                                           </w:t>
      </w:r>
      <w:r>
        <w:rPr>
          <w:rFonts w:hint="default" w:ascii="Times New Roman" w:hAnsi="Times New Roman" w:eastAsia="Calibri" w:cs="Times New Roman"/>
          <w:sz w:val="20"/>
          <w:szCs w:val="20"/>
        </w:rPr>
        <w:t xml:space="preserve">       № 8</w:t>
      </w:r>
    </w:p>
    <w:p w14:paraId="5F5B6AF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sz w:val="20"/>
          <w:szCs w:val="20"/>
        </w:rPr>
      </w:pPr>
      <w:r>
        <w:rPr>
          <w:rFonts w:hint="default" w:ascii="Times New Roman" w:hAnsi="Times New Roman" w:eastAsia="Calibri" w:cs="Times New Roman"/>
          <w:sz w:val="20"/>
          <w:szCs w:val="20"/>
        </w:rPr>
        <w:t>с. Зашижемье</w:t>
      </w:r>
    </w:p>
    <w:p w14:paraId="5123B8B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center"/>
        <w:textAlignment w:val="auto"/>
        <w:rPr>
          <w:rFonts w:hint="default" w:ascii="Times New Roman" w:hAnsi="Times New Roman" w:eastAsia="Calibri" w:cs="Times New Roman"/>
          <w:sz w:val="20"/>
          <w:szCs w:val="20"/>
        </w:rPr>
      </w:pPr>
    </w:p>
    <w:p w14:paraId="14405D7A">
      <w:pPr>
        <w:keepNext w:val="0"/>
        <w:keepLines w:val="0"/>
        <w:pageBreakBefore w:val="0"/>
        <w:widowControl/>
        <w:tabs>
          <w:tab w:val="left" w:pos="9354"/>
        </w:tabs>
        <w:kinsoku/>
        <w:wordWrap/>
        <w:overflowPunct/>
        <w:topLinePunct w:val="0"/>
        <w:bidi w:val="0"/>
        <w:snapToGrid/>
        <w:spacing w:after="0" w:line="260" w:lineRule="auto"/>
        <w:ind w:right="-2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 xml:space="preserve">О внесении изменений в решение </w:t>
      </w:r>
    </w:p>
    <w:p w14:paraId="0C03D28F">
      <w:pPr>
        <w:keepNext w:val="0"/>
        <w:keepLines w:val="0"/>
        <w:pageBreakBefore w:val="0"/>
        <w:widowControl/>
        <w:tabs>
          <w:tab w:val="left" w:pos="9354"/>
        </w:tabs>
        <w:kinsoku/>
        <w:wordWrap/>
        <w:overflowPunct/>
        <w:topLinePunct w:val="0"/>
        <w:bidi w:val="0"/>
        <w:snapToGrid/>
        <w:spacing w:after="0" w:line="260" w:lineRule="auto"/>
        <w:ind w:right="-2"/>
        <w:jc w:val="center"/>
        <w:textAlignment w:val="auto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Зашижемской сельской Думы от 27.01.2017 № 8</w:t>
      </w:r>
    </w:p>
    <w:p w14:paraId="009AFABF">
      <w:pPr>
        <w:keepNext w:val="0"/>
        <w:keepLines w:val="0"/>
        <w:pageBreakBefore w:val="0"/>
        <w:widowControl/>
        <w:tabs>
          <w:tab w:val="left" w:pos="5865"/>
        </w:tabs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ab/>
      </w:r>
    </w:p>
    <w:p w14:paraId="5492342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720"/>
        <w:jc w:val="both"/>
        <w:textAlignment w:val="auto"/>
        <w:rPr>
          <w:rFonts w:hint="default" w:ascii="Times New Roman" w:hAnsi="Times New Roman" w:cs="Times New Roman"/>
          <w:sz w:val="20"/>
          <w:szCs w:val="20"/>
          <w:lang w:eastAsia="en-US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В соответствии с   </w:t>
      </w:r>
      <w:r>
        <w:rPr>
          <w:rFonts w:hint="default" w:ascii="Times New Roman" w:hAnsi="Times New Roman" w:cs="Times New Roman"/>
          <w:sz w:val="20"/>
          <w:szCs w:val="20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Законом Кировской области от 08.07.2008 № 257-ЗО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Кировской области»,</w:t>
      </w:r>
    </w:p>
    <w:p w14:paraId="07E7699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53CA148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60" w:lineRule="auto"/>
        <w:ind w:firstLine="567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Зашижемская сельская Дума РЕШИЛА:</w:t>
      </w:r>
    </w:p>
    <w:p w14:paraId="0A83517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60" w:lineRule="auto"/>
        <w:ind w:firstLine="567"/>
        <w:jc w:val="center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6ADA3AAB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 Внести в Положение о статусе депутата, члена выборного органа местного самоуправления, выборного должностного лица местного самоуправления, утвержденное решением Зашижемской сельской Думы                       от 27.01.2017 № 8 (с изменениями и дополнениями, внесенными решениями Зашижемской сельской Думы от 28.06.2017 № 30, от 31.01.2019 № 3, от 11.10.2019 № 6, от 06.02.2020 № 6, от 08.02.2022 № 4), (далее – Положение), следующие изменения:</w:t>
      </w:r>
    </w:p>
    <w:p w14:paraId="5109A18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1.1. В статье 3 Положения:</w:t>
      </w:r>
    </w:p>
    <w:p w14:paraId="798708D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1.1.1. В части 1 слова «законодательных (представительных) органов государственной власти» заменить словами «законодательных органов».</w:t>
      </w:r>
    </w:p>
    <w:p w14:paraId="4C6C0F6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1.1.2. В подпунктах «а», «б» пункта 3 части 3 слова «аппарате избирательной комиссии муниципального образования,» исключить.</w:t>
      </w:r>
    </w:p>
    <w:p w14:paraId="6897CBD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1.2. Часть 1 статьи 4 Положения дополнить пунктом 10.2 следующего содержания:</w:t>
      </w:r>
    </w:p>
    <w:p w14:paraId="2273E6C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«10.2) приобретения им статуса иностранного агента;».</w:t>
      </w:r>
    </w:p>
    <w:p w14:paraId="53681FF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1.3. Часть 6 статьи 8 Положения признать утратившей силу.</w:t>
      </w:r>
    </w:p>
    <w:p w14:paraId="5C9EA31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1.4. Статью 10 Положения изложить в новой редакции следующего содержания:</w:t>
      </w:r>
    </w:p>
    <w:p w14:paraId="4CE28B5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«Статья 10. Социальные гарантии</w:t>
      </w:r>
    </w:p>
    <w:p w14:paraId="2A0812A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1. Главе поселения гарантируются:</w:t>
      </w:r>
    </w:p>
    <w:p w14:paraId="12C02AD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1) ежемесячное денежное содержание;</w:t>
      </w:r>
    </w:p>
    <w:p w14:paraId="71377CD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2)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отпусков;</w:t>
      </w:r>
    </w:p>
    <w:p w14:paraId="78BC8FE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3) пенсионное обеспечение;</w:t>
      </w:r>
    </w:p>
    <w:p w14:paraId="74E893D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4) компенсация один раз в год стоимости путевки в санаторно-курортную организацию на территории Российской Федерации в размере, не превышающем размер его ежемесячного денежного содержания по замещаемой муниципальной должности;</w:t>
      </w:r>
    </w:p>
    <w:p w14:paraId="197D592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5) период осуществления полномочий главы поселения включается в стаж муниципальной службы в соответствии с законодательством Российской Федерации и Кировской области о муниципальной службе.</w:t>
      </w:r>
    </w:p>
    <w:p w14:paraId="77E4C01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2.  Гарантии осуществления полномочий лица, замещающего муниципальную должность, устанавливаются уставом муниципального образования в соответствии с федеральными законами и законами субъекта Российской Федерации.</w:t>
      </w:r>
    </w:p>
    <w:p w14:paraId="78D12AB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В случае,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лицам, замещающим муниципальные должности, дополнительных социальных и иных гарантий в связи с прекращением полномочий (в том числе досрочно), соответствующие положения устава муниципального образования распространяются только на лиц,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должности, и не могут предусматривать предоставление указанных гарантий лицам, которые замещали муниципальные должности и полномочия которых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1 - 3 части 1 статьи 21, пунктами 6, 7 и 10 части 1 и частью 2 статьи 30 Федерального закона от 20.03.2025 N 33-ФЗ «Об общих принципах организации местного самоуправления в единой системе публичной власти».</w:t>
      </w:r>
    </w:p>
    <w:p w14:paraId="0B60A59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1.5. Часть 7 статьи 11 Положения изложить в новой редакции следующего содержания:</w:t>
      </w:r>
    </w:p>
    <w:p w14:paraId="15BE710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567"/>
        <w:jc w:val="both"/>
        <w:textAlignment w:val="auto"/>
        <w:rPr>
          <w:rFonts w:hint="default" w:ascii="Times New Roman" w:hAnsi="Times New Roman" w:eastAsia="SimSun" w:cs="Times New Roman"/>
          <w:color w:val="000000"/>
          <w:sz w:val="20"/>
          <w:szCs w:val="20"/>
        </w:rPr>
      </w:pP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 xml:space="preserve">«7. </w:t>
      </w:r>
      <w:r>
        <w:rPr>
          <w:rFonts w:hint="default" w:ascii="Times New Roman" w:hAnsi="Times New Roman" w:cs="Times New Roman" w:eastAsiaTheme="minorHAnsi"/>
          <w:sz w:val="20"/>
          <w:szCs w:val="20"/>
          <w:lang w:eastAsia="en-US"/>
        </w:rPr>
        <w:t>Право на доплату к пенсии не имеет глава поселения, замещавший муниципальную должность и прекративший исполнение своих полномочий по основаниям, предусмотренным п. 1-3, п. 7 ч. 1 ст. 21, пунктами 6, 7, 10 статьи 30 Федерального закона от 20.03.2025 № 33-ФЗ «Об общих принципах организации местного самоуправления в единой системе публичной власти»</w:t>
      </w:r>
      <w:r>
        <w:rPr>
          <w:rFonts w:hint="default" w:ascii="Times New Roman" w:hAnsi="Times New Roman" w:eastAsia="SimSun" w:cs="Times New Roman"/>
          <w:color w:val="000000"/>
          <w:sz w:val="20"/>
          <w:szCs w:val="20"/>
        </w:rPr>
        <w:t>.».</w:t>
      </w:r>
    </w:p>
    <w:p w14:paraId="46039A3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ind w:firstLine="709"/>
        <w:jc w:val="both"/>
        <w:textAlignment w:val="auto"/>
        <w:rPr>
          <w:rFonts w:hint="default" w:ascii="Times New Roman" w:hAnsi="Times New Roman" w:eastAsia="Calibri" w:cs="Times New Roman"/>
          <w:sz w:val="20"/>
          <w:szCs w:val="20"/>
          <w:lang w:eastAsia="ar-SA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2. </w:t>
      </w:r>
      <w:r>
        <w:rPr>
          <w:rFonts w:hint="default" w:ascii="Times New Roman" w:hAnsi="Times New Roman" w:eastAsia="Calibri" w:cs="Times New Roman"/>
          <w:sz w:val="20"/>
          <w:szCs w:val="20"/>
          <w:lang w:eastAsia="ar-SA"/>
        </w:rPr>
        <w:t xml:space="preserve">Опубликовать настоящее решение в Информационном бюллетене органов местного самоуправления муниципального образования Зашижемское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"http://советский43.рф/"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Fonts w:hint="default" w:ascii="Times New Roman" w:hAnsi="Times New Roman" w:eastAsia="Calibri" w:cs="Times New Roman"/>
          <w:color w:val="0000FF"/>
          <w:sz w:val="20"/>
          <w:szCs w:val="20"/>
          <w:u w:val="single"/>
          <w:lang w:eastAsia="ar-SA"/>
        </w:rPr>
        <w:t>http://советский43.рф</w:t>
      </w:r>
      <w:r>
        <w:rPr>
          <w:rFonts w:hint="default" w:ascii="Times New Roman" w:hAnsi="Times New Roman" w:eastAsia="Calibri" w:cs="Times New Roman"/>
          <w:color w:val="0000FF"/>
          <w:sz w:val="20"/>
          <w:szCs w:val="20"/>
          <w:u w:val="single"/>
          <w:lang w:eastAsia="ar-SA"/>
        </w:rPr>
        <w:fldChar w:fldCharType="end"/>
      </w:r>
      <w:r>
        <w:rPr>
          <w:rFonts w:hint="default" w:ascii="Times New Roman" w:hAnsi="Times New Roman" w:eastAsia="Calibri" w:cs="Times New Roman"/>
          <w:sz w:val="20"/>
          <w:szCs w:val="20"/>
          <w:lang w:eastAsia="ar-SA"/>
        </w:rPr>
        <w:t xml:space="preserve"> </w:t>
      </w:r>
    </w:p>
    <w:p w14:paraId="13414845">
      <w:pPr>
        <w:keepNext w:val="0"/>
        <w:keepLines w:val="0"/>
        <w:pageBreakBefore w:val="0"/>
        <w:widowControl/>
        <w:tabs>
          <w:tab w:val="left" w:pos="567"/>
        </w:tabs>
        <w:kinsoku/>
        <w:wordWrap/>
        <w:overflowPunct/>
        <w:topLinePunct w:val="0"/>
        <w:bidi w:val="0"/>
        <w:snapToGrid/>
        <w:spacing w:after="0" w:line="260" w:lineRule="auto"/>
        <w:ind w:firstLine="709"/>
        <w:jc w:val="both"/>
        <w:textAlignment w:val="auto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3. 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Настоящее решение вступает в силу со дня его официального опубликования.</w:t>
      </w:r>
    </w:p>
    <w:p w14:paraId="0AEE528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01E7CFB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jc w:val="both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Исполняющий обязанности председателя</w:t>
      </w:r>
    </w:p>
    <w:p w14:paraId="223A0A3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Зашижемской сельской Думы    О.Н. Бахтин</w:t>
      </w:r>
    </w:p>
    <w:p w14:paraId="5E2CC45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23DD2A0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4CFBADD6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  <w:lang w:eastAsia="ru-RU"/>
        </w:rPr>
        <w:t>РОССИЙСКАЯ ФЕДЕРАЦИЯ</w:t>
      </w:r>
    </w:p>
    <w:p w14:paraId="7B26F933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14:paraId="0DC88A2E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5FAF2518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rPr>
          <w:rFonts w:hint="default" w:ascii="Times New Roman" w:hAnsi="Times New Roman" w:cs="Times New Roman"/>
          <w:b/>
          <w:sz w:val="20"/>
          <w:szCs w:val="20"/>
        </w:rPr>
      </w:pPr>
    </w:p>
    <w:p w14:paraId="6700A006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6B08D514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  <w:t>ПОСТАНОВЛЕНИЕ</w:t>
      </w:r>
    </w:p>
    <w:p w14:paraId="5BD7AE47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</w:p>
    <w:p w14:paraId="39EF1898">
      <w:pPr>
        <w:pStyle w:val="44"/>
        <w:keepNext w:val="0"/>
        <w:keepLines w:val="0"/>
        <w:pageBreakBefore w:val="0"/>
        <w:tabs>
          <w:tab w:val="left" w:pos="3200"/>
        </w:tabs>
        <w:kinsoku/>
        <w:wordWrap/>
        <w:overflowPunct/>
        <w:topLinePunct w:val="0"/>
        <w:bidi w:val="0"/>
        <w:snapToGrid/>
        <w:spacing w:after="0" w:afterAutospacing="0" w:line="240" w:lineRule="auto"/>
        <w:ind w:right="57"/>
        <w:jc w:val="center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24.04.2026                                                                                                              № 23</w:t>
      </w:r>
    </w:p>
    <w:p w14:paraId="06630310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Cs/>
          <w:sz w:val="20"/>
          <w:szCs w:val="20"/>
          <w:lang w:eastAsia="ru-RU"/>
        </w:rPr>
        <w:t>с. Зашижемье</w:t>
      </w:r>
    </w:p>
    <w:p w14:paraId="538CDB9A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</w:p>
    <w:p w14:paraId="719AB23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О внесении изменений в постановление администрации</w:t>
      </w:r>
    </w:p>
    <w:p w14:paraId="4F0C573D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Зашижемского сельского поселения от 16.07.2020 № 51</w:t>
      </w:r>
    </w:p>
    <w:p w14:paraId="1B643E4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CEC1589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Зашижемского сельского поселения ПОСТАНОВЛЯЕТ:</w:t>
      </w:r>
    </w:p>
    <w:p w14:paraId="7D2CE073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1. В</w:t>
      </w:r>
      <w:r>
        <w:rPr>
          <w:rFonts w:hint="default" w:ascii="Times New Roman" w:hAnsi="Times New Roman" w:cs="Times New Roman"/>
          <w:bCs/>
          <w:sz w:val="20"/>
          <w:szCs w:val="20"/>
        </w:rPr>
        <w:t>нести изменения в постановление администрации Зашижемского сельского поселения от 16.07.2020 № 51 «Об у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>тверждении а</w:t>
      </w:r>
      <w:r>
        <w:rPr>
          <w:rFonts w:hint="default" w:ascii="Times New Roman" w:hAnsi="Times New Roman" w:cs="Times New Roman"/>
          <w:sz w:val="20"/>
          <w:szCs w:val="20"/>
        </w:rPr>
        <w:t xml:space="preserve">дминистративного регламента предоставления муниципальной услуги </w:t>
      </w:r>
      <w:r>
        <w:rPr>
          <w:rFonts w:hint="default" w:ascii="Times New Roman" w:hAnsi="Times New Roman" w:cs="Times New Roman"/>
          <w:bCs/>
          <w:sz w:val="20"/>
          <w:szCs w:val="20"/>
        </w:rPr>
        <w:t>«</w:t>
      </w:r>
      <w:r>
        <w:rPr>
          <w:rFonts w:hint="default" w:ascii="Times New Roman" w:hAnsi="Times New Roman" w:cs="Times New Roman"/>
          <w:sz w:val="20"/>
          <w:szCs w:val="20"/>
        </w:rPr>
        <w:t>Перевод земель или земельных участков в составе таких земель из одной категории в другую, расположенных на территории муниципального образования» согласно приложению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>.</w:t>
      </w:r>
    </w:p>
    <w:p w14:paraId="6FFAD122">
      <w:pPr>
        <w:keepNext w:val="0"/>
        <w:keepLines w:val="0"/>
        <w:pageBreakBefore w:val="0"/>
        <w:tabs>
          <w:tab w:val="left" w:pos="9354"/>
        </w:tabs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>. Настоящее постановление вступает в силу со дня его официального опубликования.</w:t>
      </w:r>
    </w:p>
    <w:p w14:paraId="7D930A04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6FBC065C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И.о. главы администрации</w:t>
      </w:r>
    </w:p>
    <w:p w14:paraId="6CC59500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14:paraId="688A079B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А.А. Туева</w:t>
      </w:r>
    </w:p>
    <w:p w14:paraId="6E00BF37">
      <w:pPr>
        <w:pStyle w:val="44"/>
        <w:keepNext w:val="0"/>
        <w:keepLines w:val="0"/>
        <w:pageBreakBefore w:val="0"/>
        <w:tabs>
          <w:tab w:val="left" w:pos="3200"/>
        </w:tabs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  <w:lang w:eastAsia="ru-RU"/>
        </w:rPr>
      </w:pPr>
    </w:p>
    <w:p w14:paraId="23B3A0EC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rPr>
          <w:rFonts w:hint="default" w:ascii="Times New Roman" w:hAnsi="Times New Roman" w:cs="Times New Roman"/>
          <w:sz w:val="20"/>
          <w:szCs w:val="20"/>
        </w:rPr>
      </w:pPr>
    </w:p>
    <w:p w14:paraId="561A9DF3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Приложение</w:t>
      </w:r>
    </w:p>
    <w:p w14:paraId="60F1F674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14:paraId="09E248D8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Зашижемского сельского</w:t>
      </w:r>
    </w:p>
    <w:p w14:paraId="684AF5D0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поселения от 24.04.2026 № 23</w:t>
      </w:r>
    </w:p>
    <w:p w14:paraId="0ADD5C8E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3DAEB28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ИЗМЕНЕНИЯ В АДМИНИСТРАТИВНЫЙ РЕГЛАМЕНТ</w:t>
      </w:r>
    </w:p>
    <w:p w14:paraId="2A44B65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предоставления муниципальной услуги</w:t>
      </w:r>
    </w:p>
    <w:p w14:paraId="6858C3E7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«Перевод земель или земельных участков в составе таких земель из одной категории в другую, расположенных на территории муниципального образования»</w:t>
      </w:r>
    </w:p>
    <w:p w14:paraId="2618AA5F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1810158F">
      <w:pPr>
        <w:pStyle w:val="32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left="0"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11CCBA97">
      <w:pPr>
        <w:keepNext w:val="0"/>
        <w:keepLines w:val="0"/>
        <w:pageBreakBefore w:val="0"/>
        <w:numPr>
          <w:ilvl w:val="0"/>
          <w:numId w:val="2"/>
        </w:numPr>
        <w:tabs>
          <w:tab w:val="clear" w:pos="84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left="0" w:firstLine="66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Раздел 2 дополнить пунктом 2.18. следующего содержания:</w:t>
      </w:r>
    </w:p>
    <w:p w14:paraId="5AA2F5E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ans-serif" w:cs="Times New Roman"/>
          <w:sz w:val="20"/>
          <w:szCs w:val="20"/>
          <w:shd w:val="clear" w:color="auto" w:fill="FFFFFF"/>
        </w:rPr>
        <w:t>«2.18. Иные требования к предоставлению муниципальной услуги.</w:t>
      </w:r>
    </w:p>
    <w:p w14:paraId="1058C48D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  <w:t>2.18.1.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  <w:bookmarkStart w:id="0" w:name="l898"/>
      <w:bookmarkEnd w:id="0"/>
    </w:p>
    <w:p w14:paraId="0D3FB7B7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</w:pPr>
      <w:bookmarkStart w:id="1" w:name="l962"/>
      <w:bookmarkEnd w:id="1"/>
      <w:r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  <w:t>2.18.2.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  <w:bookmarkStart w:id="2" w:name="l963"/>
      <w:bookmarkEnd w:id="2"/>
      <w:bookmarkStart w:id="3" w:name="l899"/>
      <w:bookmarkEnd w:id="3"/>
    </w:p>
    <w:p w14:paraId="037B4395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  <w:t>2.18.3.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пунктом 2.18.2 административного регламента</w:t>
      </w:r>
      <w:bookmarkStart w:id="4" w:name="l900"/>
      <w:bookmarkEnd w:id="4"/>
      <w:r>
        <w:rPr>
          <w:rFonts w:hint="default" w:ascii="Times New Roman" w:hAnsi="Times New Roman" w:cs="Times New Roman"/>
          <w:color w:val="000000"/>
          <w:sz w:val="20"/>
          <w:szCs w:val="20"/>
        </w:rPr>
        <w:t>».</w:t>
      </w:r>
    </w:p>
    <w:p w14:paraId="442CE48F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2. Пункт 2.6.2 изложить в следующей редакции:</w:t>
      </w:r>
    </w:p>
    <w:p w14:paraId="5E9F0F78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«Исчерпывающий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муниципальной услуги, находящихся в распоряжении органов исполнительной власти Кировской области, органов местного самоуправления и иных организаций, которые заявитель вправе представить самостоятельно:</w:t>
      </w:r>
    </w:p>
    <w:p w14:paraId="4AE25C87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</w:r>
    </w:p>
    <w:p w14:paraId="06EF8B0C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документ, подтверждающий создание особо охраняемых территорий или отнесение земельного участка к землям природоохранного, историко-культурного, рекреационного и иного особо ценного назначения, - в случае перевода земель сельскохозяйственного назначения или земельных участков в составе таких земель в другую категорию.</w:t>
      </w:r>
    </w:p>
    <w:p w14:paraId="09BF552D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before="0" w:beforeAutospacing="0"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>В случае непредставления этих документов заявителем документы запрашиваются в рамках межведомственного информационного взаимодействия».</w:t>
      </w:r>
    </w:p>
    <w:p w14:paraId="17FE32EE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</w:rPr>
        <w:t xml:space="preserve">3. </w:t>
      </w:r>
      <w:r>
        <w:rPr>
          <w:rFonts w:hint="default" w:ascii="Times New Roman" w:hAnsi="Times New Roman" w:eastAsia="Helvetica" w:cs="Times New Roman"/>
          <w:sz w:val="20"/>
          <w:szCs w:val="20"/>
        </w:rPr>
        <w:t>Название раздела 3 изложить в следующей редакции «</w:t>
      </w:r>
      <w:r>
        <w:rPr>
          <w:rFonts w:hint="default" w:ascii="Times New Roman" w:hAnsi="Times New Roman" w:cs="Times New Roman"/>
          <w:sz w:val="20"/>
          <w:szCs w:val="20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центрах».</w:t>
      </w:r>
    </w:p>
    <w:p w14:paraId="3DC464F4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4. </w:t>
      </w:r>
      <w:r>
        <w:rPr>
          <w:rFonts w:hint="default" w:ascii="Times New Roman" w:hAnsi="Times New Roman" w:eastAsia="Helvetica" w:cs="Times New Roman"/>
          <w:sz w:val="20"/>
          <w:szCs w:val="20"/>
          <w:shd w:val="clear" w:color="auto" w:fill="FFFFFF"/>
          <w:lang w:eastAsia="zh-CN" w:bidi="ar"/>
        </w:rPr>
        <w:t>Разделы 4, 5 признать утратившими силу.</w:t>
      </w:r>
    </w:p>
    <w:p w14:paraId="6F435FAB">
      <w:pPr>
        <w:keepNext w:val="0"/>
        <w:keepLines w:val="0"/>
        <w:pageBreakBefore w:val="0"/>
        <w:pBdr>
          <w:bottom w:val="single" w:color="auto" w:sz="12" w:space="0"/>
        </w:pBd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DC49968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  <w:lang w:eastAsia="ru-RU"/>
        </w:rPr>
        <w:t>РОССИЙСКАЯ ФЕДЕРАЦИЯ</w:t>
      </w:r>
    </w:p>
    <w:p w14:paraId="63893521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14:paraId="0F6D0911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44B2A0FC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rPr>
          <w:rFonts w:hint="default" w:ascii="Times New Roman" w:hAnsi="Times New Roman" w:cs="Times New Roman"/>
          <w:b/>
          <w:sz w:val="20"/>
          <w:szCs w:val="20"/>
        </w:rPr>
      </w:pPr>
    </w:p>
    <w:p w14:paraId="2854A090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404C4D6A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  <w:t>ПОСТАНОВЛЕНИЕ</w:t>
      </w:r>
    </w:p>
    <w:p w14:paraId="4510B7F7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</w:p>
    <w:p w14:paraId="38CEA212">
      <w:pPr>
        <w:pStyle w:val="44"/>
        <w:keepNext w:val="0"/>
        <w:keepLines w:val="0"/>
        <w:pageBreakBefore w:val="0"/>
        <w:tabs>
          <w:tab w:val="left" w:pos="3200"/>
        </w:tabs>
        <w:kinsoku/>
        <w:wordWrap/>
        <w:overflowPunct/>
        <w:topLinePunct w:val="0"/>
        <w:bidi w:val="0"/>
        <w:snapToGrid/>
        <w:spacing w:after="0" w:afterAutospacing="0" w:line="240" w:lineRule="auto"/>
        <w:ind w:right="57"/>
        <w:jc w:val="center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27.04.2026                                                                                                              № 24</w:t>
      </w:r>
    </w:p>
    <w:p w14:paraId="21EC900C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Cs/>
          <w:sz w:val="20"/>
          <w:szCs w:val="20"/>
          <w:lang w:eastAsia="ru-RU"/>
        </w:rPr>
        <w:t>с. Зашижемье</w:t>
      </w:r>
    </w:p>
    <w:p w14:paraId="28121810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afterAutospacing="0" w:line="240" w:lineRule="auto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</w:p>
    <w:p w14:paraId="218B8F8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О внесении изменений в постановление администрации</w:t>
      </w:r>
    </w:p>
    <w:p w14:paraId="58402AB8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Зашижемского сельского поселения от 16.07.2020 № 52</w:t>
      </w:r>
    </w:p>
    <w:p w14:paraId="37F5B94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3FEA10D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Зашижемского сельского поселения ПОСТАНОВЛЯЕТ:</w:t>
      </w:r>
    </w:p>
    <w:p w14:paraId="12D7CB01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1. В</w:t>
      </w:r>
      <w:r>
        <w:rPr>
          <w:rFonts w:hint="default" w:ascii="Times New Roman" w:hAnsi="Times New Roman" w:cs="Times New Roman"/>
          <w:bCs/>
          <w:sz w:val="20"/>
          <w:szCs w:val="20"/>
        </w:rPr>
        <w:t>нести изменения в постановление администрации Зашижемского сельского поселения от 16.07.2020 № 52 «Об у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>тверждении а</w:t>
      </w:r>
      <w:r>
        <w:rPr>
          <w:rFonts w:hint="default" w:ascii="Times New Roman" w:hAnsi="Times New Roman" w:cs="Times New Roman"/>
          <w:sz w:val="20"/>
          <w:szCs w:val="20"/>
        </w:rPr>
        <w:t xml:space="preserve">дминистративного регламента предоставления муниципальной услуги </w:t>
      </w:r>
      <w:r>
        <w:rPr>
          <w:rFonts w:hint="default" w:ascii="Times New Roman" w:hAnsi="Times New Roman" w:cs="Times New Roman"/>
          <w:bCs/>
          <w:sz w:val="20"/>
          <w:szCs w:val="20"/>
        </w:rPr>
        <w:t>«</w:t>
      </w:r>
      <w:r>
        <w:rPr>
          <w:rFonts w:hint="default" w:ascii="Times New Roman" w:hAnsi="Times New Roman" w:cs="Times New Roman"/>
          <w:sz w:val="20"/>
          <w:szCs w:val="20"/>
        </w:rPr>
        <w:t>Предоставление в собственность, аренду, постоянное (бессрочное) пользование, безвозмездное пользование земельных участков, расположенных на территории муниципального образования, без проведения торгов» согласно приложению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>.</w:t>
      </w:r>
    </w:p>
    <w:p w14:paraId="59641855">
      <w:pPr>
        <w:keepNext w:val="0"/>
        <w:keepLines w:val="0"/>
        <w:pageBreakBefore w:val="0"/>
        <w:tabs>
          <w:tab w:val="left" w:pos="9354"/>
        </w:tabs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>. Настоящее постановление вступает в силу со дня его официального опубликования.</w:t>
      </w:r>
    </w:p>
    <w:p w14:paraId="1AB603DF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6E6F923E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И.о. главы администрации</w:t>
      </w:r>
    </w:p>
    <w:p w14:paraId="3D28B0C6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14:paraId="02396720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А.А. Туева</w:t>
      </w:r>
    </w:p>
    <w:p w14:paraId="7999CDAD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314FA784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Приложение</w:t>
      </w:r>
    </w:p>
    <w:p w14:paraId="7A3CA277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к постановлению администрации </w:t>
      </w:r>
    </w:p>
    <w:p w14:paraId="0F12B975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Зашижемского сельского</w:t>
      </w:r>
    </w:p>
    <w:p w14:paraId="43A4093A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5387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поселения от 27.04.2026 № 24</w:t>
      </w:r>
    </w:p>
    <w:p w14:paraId="407F0938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0DA9D27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ИЗМЕНЕНИЯ В АДМИНИСТРАТИВНЫЙ РЕГЛАМЕНТ</w:t>
      </w:r>
    </w:p>
    <w:p w14:paraId="67DEF4A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предоставления муниципальной услуги</w:t>
      </w:r>
    </w:p>
    <w:p w14:paraId="3F4E2EBC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«Предоставление в собственность, аренду, постоянное (бессрочное) пользование, безвозмездное пользование земельных участков, расположенных на территории муниципального образования, без проведения торгов»</w:t>
      </w:r>
    </w:p>
    <w:p w14:paraId="3B12455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10F2DF94">
      <w:pPr>
        <w:pStyle w:val="32"/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left="0"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78BE6E50">
      <w:pPr>
        <w:keepNext w:val="0"/>
        <w:keepLines w:val="0"/>
        <w:pageBreakBefore w:val="0"/>
        <w:numPr>
          <w:ilvl w:val="0"/>
          <w:numId w:val="2"/>
        </w:numPr>
        <w:tabs>
          <w:tab w:val="clear" w:pos="84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left="0" w:firstLine="660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Раздел 2 дополнить пунктом 2.18. следующего содержания:</w:t>
      </w:r>
    </w:p>
    <w:p w14:paraId="5E930DA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sans-serif" w:cs="Times New Roman"/>
          <w:sz w:val="20"/>
          <w:szCs w:val="20"/>
          <w:shd w:val="clear" w:color="auto" w:fill="FFFFFF"/>
        </w:rPr>
        <w:t>«2.18. Иные требования к предоставлению муниципальной услуги.</w:t>
      </w:r>
    </w:p>
    <w:p w14:paraId="73ECABCB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  <w:t>2.18.1.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7029B171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  <w:t>2.18.2.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14:paraId="43D935B6">
      <w:pPr>
        <w:pStyle w:val="26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afterAutospacing="0" w:line="240" w:lineRule="auto"/>
        <w:ind w:firstLine="708"/>
        <w:jc w:val="both"/>
        <w:textAlignment w:val="baseline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color w:val="000000"/>
          <w:sz w:val="20"/>
          <w:szCs w:val="20"/>
          <w:shd w:val="clear" w:color="auto" w:fill="FFFFFF"/>
        </w:rPr>
        <w:t>2.18.3.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пунктом 2.18.2 административного регламента</w:t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»</w:t>
      </w:r>
    </w:p>
    <w:p w14:paraId="0D0B840A">
      <w:pPr>
        <w:keepNext w:val="0"/>
        <w:keepLines w:val="0"/>
        <w:pageBreakBefore w:val="0"/>
        <w:numPr>
          <w:ilvl w:val="0"/>
          <w:numId w:val="2"/>
        </w:numPr>
        <w:tabs>
          <w:tab w:val="left" w:pos="0"/>
          <w:tab w:val="clear" w:pos="84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left="0" w:firstLine="440"/>
        <w:jc w:val="both"/>
        <w:rPr>
          <w:rFonts w:hint="default" w:ascii="Times New Roman" w:hAnsi="Times New Roman" w:eastAsia="Helvetica" w:cs="Times New Roman"/>
          <w:sz w:val="20"/>
          <w:szCs w:val="20"/>
        </w:rPr>
      </w:pPr>
      <w:r>
        <w:rPr>
          <w:rFonts w:hint="default" w:ascii="Times New Roman" w:hAnsi="Times New Roman" w:eastAsia="Helvetica" w:cs="Times New Roman"/>
          <w:sz w:val="20"/>
          <w:szCs w:val="20"/>
        </w:rPr>
        <w:t>Название раздела 3 изложить в следующей редакции «</w:t>
      </w:r>
      <w:r>
        <w:rPr>
          <w:rFonts w:hint="default" w:ascii="Times New Roman" w:hAnsi="Times New Roman" w:cs="Times New Roman"/>
          <w:sz w:val="20"/>
          <w:szCs w:val="20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многофункциональных центрах».</w:t>
      </w:r>
    </w:p>
    <w:p w14:paraId="69B1B58E">
      <w:pPr>
        <w:keepNext w:val="0"/>
        <w:keepLines w:val="0"/>
        <w:pageBreakBefore w:val="0"/>
        <w:numPr>
          <w:ilvl w:val="0"/>
          <w:numId w:val="2"/>
        </w:numPr>
        <w:tabs>
          <w:tab w:val="left" w:pos="0"/>
          <w:tab w:val="clear" w:pos="845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left="0" w:firstLine="440"/>
        <w:jc w:val="both"/>
        <w:rPr>
          <w:rFonts w:hint="default" w:ascii="Times New Roman" w:hAnsi="Times New Roman" w:eastAsia="Helvetica" w:cs="Times New Roman"/>
          <w:sz w:val="20"/>
          <w:szCs w:val="20"/>
        </w:rPr>
      </w:pPr>
      <w:r>
        <w:rPr>
          <w:rFonts w:hint="default" w:ascii="Times New Roman" w:hAnsi="Times New Roman" w:eastAsia="Helvetica" w:cs="Times New Roman"/>
          <w:sz w:val="20"/>
          <w:szCs w:val="20"/>
          <w:shd w:val="clear" w:color="auto" w:fill="FFFFFF"/>
          <w:lang w:eastAsia="zh-CN" w:bidi="ar"/>
        </w:rPr>
        <w:t>Разделы 4,5 признать утратившими силу.</w:t>
      </w:r>
    </w:p>
    <w:p w14:paraId="1D5187D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afterAutospacing="0" w:line="240" w:lineRule="auto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A87B825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afterAutospacing="0" w:line="240" w:lineRule="auto"/>
        <w:ind w:firstLine="709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_______________</w:t>
      </w:r>
    </w:p>
    <w:p w14:paraId="765CAA9E">
      <w:pPr>
        <w:rPr>
          <w:sz w:val="28"/>
          <w:szCs w:val="32"/>
        </w:rPr>
      </w:pPr>
      <w:r>
        <w:rPr>
          <w:sz w:val="28"/>
          <w:szCs w:val="32"/>
        </w:rPr>
        <w:br w:type="page"/>
      </w:r>
    </w:p>
    <w:p w14:paraId="078DC204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  <w:lang w:eastAsia="ru-RU"/>
        </w:rPr>
        <w:t>РОССИЙСКАЯ ФЕДЕРАЦИЯ</w:t>
      </w:r>
    </w:p>
    <w:p w14:paraId="6AC74363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АДМИНИСТРАЦИЯ ЗАШИЖЕМСКОГО СЕЛЬСКОГО ПОСЕЛЕНИЯ</w:t>
      </w:r>
    </w:p>
    <w:p w14:paraId="2187E318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СОВЕТСКОГО РАЙОНА КИРОВСКОЙ ОБЛАСТИ</w:t>
      </w:r>
    </w:p>
    <w:p w14:paraId="05F2E332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rPr>
          <w:rFonts w:hint="default" w:ascii="Times New Roman" w:hAnsi="Times New Roman" w:cs="Times New Roman"/>
          <w:b/>
          <w:sz w:val="20"/>
          <w:szCs w:val="20"/>
        </w:rPr>
      </w:pPr>
    </w:p>
    <w:p w14:paraId="3BB076E2">
      <w:pPr>
        <w:pStyle w:val="5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</w:p>
    <w:p w14:paraId="09BDC96E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  <w:t>ПОСТАНОВЛЕНИЕ</w:t>
      </w:r>
    </w:p>
    <w:p w14:paraId="59A1109A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line="240" w:lineRule="auto"/>
        <w:jc w:val="center"/>
        <w:rPr>
          <w:rFonts w:hint="default" w:ascii="Times New Roman" w:hAnsi="Times New Roman" w:cs="Times New Roman"/>
          <w:b/>
          <w:bCs/>
          <w:sz w:val="20"/>
          <w:szCs w:val="20"/>
          <w:lang w:eastAsia="ru-RU"/>
        </w:rPr>
      </w:pPr>
    </w:p>
    <w:p w14:paraId="5946A2EF">
      <w:pPr>
        <w:pStyle w:val="44"/>
        <w:keepNext w:val="0"/>
        <w:keepLines w:val="0"/>
        <w:pageBreakBefore w:val="0"/>
        <w:tabs>
          <w:tab w:val="left" w:pos="3200"/>
        </w:tabs>
        <w:kinsoku/>
        <w:wordWrap/>
        <w:overflowPunct/>
        <w:topLinePunct w:val="0"/>
        <w:bidi w:val="0"/>
        <w:snapToGrid/>
        <w:spacing w:after="0" w:line="240" w:lineRule="auto"/>
        <w:ind w:right="57"/>
        <w:jc w:val="center"/>
        <w:rPr>
          <w:rFonts w:hint="default" w:ascii="Times New Roman" w:hAnsi="Times New Roman" w:cs="Times New Roman"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sz w:val="20"/>
          <w:szCs w:val="20"/>
          <w:lang w:eastAsia="ru-RU"/>
        </w:rPr>
        <w:t>27.04.2026                                                                                                              № 25</w:t>
      </w:r>
    </w:p>
    <w:p w14:paraId="7A4AB1F8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line="240" w:lineRule="auto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  <w:r>
        <w:rPr>
          <w:rFonts w:hint="default" w:ascii="Times New Roman" w:hAnsi="Times New Roman" w:cs="Times New Roman"/>
          <w:bCs/>
          <w:sz w:val="20"/>
          <w:szCs w:val="20"/>
          <w:lang w:eastAsia="ru-RU"/>
        </w:rPr>
        <w:t>с. Зашижемье</w:t>
      </w:r>
    </w:p>
    <w:p w14:paraId="77BA98EE">
      <w:pPr>
        <w:pStyle w:val="44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before="100" w:after="0" w:line="240" w:lineRule="auto"/>
        <w:jc w:val="center"/>
        <w:rPr>
          <w:rFonts w:hint="default" w:ascii="Times New Roman" w:hAnsi="Times New Roman" w:cs="Times New Roman"/>
          <w:bCs/>
          <w:sz w:val="20"/>
          <w:szCs w:val="20"/>
          <w:lang w:eastAsia="ru-RU"/>
        </w:rPr>
      </w:pPr>
    </w:p>
    <w:p w14:paraId="1BC1FE4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О внесении изменений в постановление администрации</w:t>
      </w:r>
    </w:p>
    <w:p w14:paraId="00240C6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center"/>
        <w:rPr>
          <w:rFonts w:hint="default" w:ascii="Times New Roman" w:hAnsi="Times New Roman" w:cs="Times New Roman"/>
          <w:b/>
          <w:sz w:val="20"/>
          <w:szCs w:val="20"/>
        </w:rPr>
      </w:pPr>
      <w:r>
        <w:rPr>
          <w:rFonts w:hint="default" w:ascii="Times New Roman" w:hAnsi="Times New Roman" w:cs="Times New Roman"/>
          <w:b/>
          <w:sz w:val="20"/>
          <w:szCs w:val="20"/>
        </w:rPr>
        <w:t>Зашижемского сельского поселения от 19.03.2026 № 14</w:t>
      </w:r>
    </w:p>
    <w:p w14:paraId="72976E7B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firstLine="708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65B29244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napToGrid/>
        <w:spacing w:after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В соответствии с частью 7.1 статьи 8 Федерального закона от 25.12.2008 № 273-ФЗ «О противодействии коррупции»,</w:t>
      </w:r>
      <w:r>
        <w:rPr>
          <w:rFonts w:hint="default" w:ascii="Times New Roman" w:hAnsi="Times New Roman" w:cs="Times New Roman"/>
          <w:spacing w:val="-1"/>
          <w:sz w:val="20"/>
          <w:szCs w:val="20"/>
        </w:rPr>
        <w:t xml:space="preserve"> администрация Зашижемского сельского поселения ПОСТАНОВЛЯЕТ:</w:t>
      </w:r>
    </w:p>
    <w:p w14:paraId="68752CA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1. Внести изменение в постановление от 19.03.2026 № 14 «Об утверждении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Зашижемского сельского поселения, и лицами, замещающими данные должности», изложив пункт 1 Порядка в новой редакции:</w:t>
      </w:r>
    </w:p>
    <w:p w14:paraId="2E6E9F2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«1. Порядком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Зашижемского сельского поселения, и лицами, замещающими данные должности (далее – Порядок), определяется порядок осуществления проверки достоверности и полноты сведений о доходах, об имуществе и обязательствах имущественного характера, представленных в соответствии с постановлением администрации Зашижемского сельского поселения от 26.03.2026 № 16  «Об утверждении Положения о представлении гражданином, претендующим на замещение должности руководителя муниципального учреждения, а также руководителем муниципального учреждения сведений о доходах, об имуществе и обязательствах имущественного характера» (далее – проверка):</w:t>
      </w:r>
    </w:p>
    <w:p w14:paraId="305A62F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гражданами, претендующими на замещение должностей руководителей муниципальных учреждений Зашижемского сельского поселения (далее – муниципальные учреждения), на отчетную дату;</w:t>
      </w:r>
    </w:p>
    <w:p w14:paraId="51B7665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ind w:firstLine="709"/>
        <w:jc w:val="both"/>
        <w:rPr>
          <w:rFonts w:hint="default" w:ascii="Times New Roman" w:hAnsi="Times New Roman" w:cs="Times New Roman"/>
          <w:spacing w:val="-1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руководителями муниципальных учреждений за отчетный период и за два года, предшествующие отчетному периоду.».</w:t>
      </w:r>
    </w:p>
    <w:p w14:paraId="0332C1ED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pacing w:val="-1"/>
          <w:sz w:val="20"/>
          <w:szCs w:val="20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 xml:space="preserve">. Опубликовать настоящее постановление в Информационном бюллетене органов местного самоуправления муниципального образования Зашижемское 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r>
        <w:rPr>
          <w:rFonts w:hint="default" w:ascii="Times New Roman" w:hAnsi="Times New Roman" w:cs="Times New Roman"/>
          <w:sz w:val="20"/>
          <w:szCs w:val="20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</w:rPr>
        <w:instrText xml:space="preserve"> HYPERLINK "https://www.советский43.рф/" </w:instrText>
      </w:r>
      <w:r>
        <w:rPr>
          <w:rFonts w:hint="default" w:ascii="Times New Roman" w:hAnsi="Times New Roman" w:cs="Times New Roman"/>
          <w:sz w:val="20"/>
          <w:szCs w:val="20"/>
        </w:rPr>
        <w:fldChar w:fldCharType="separate"/>
      </w:r>
      <w:r>
        <w:rPr>
          <w:rFonts w:hint="default" w:ascii="Times New Roman" w:hAnsi="Times New Roman" w:cs="Times New Roman"/>
          <w:sz w:val="20"/>
          <w:szCs w:val="20"/>
        </w:rPr>
        <w:t>https://www.советский43.рф/</w:t>
      </w:r>
      <w:r>
        <w:rPr>
          <w:rFonts w:hint="default" w:ascii="Times New Roman" w:hAnsi="Times New Roman" w:cs="Times New Roman"/>
          <w:sz w:val="20"/>
          <w:szCs w:val="20"/>
        </w:rPr>
        <w:fldChar w:fldCharType="end"/>
      </w:r>
      <w:r>
        <w:rPr>
          <w:rFonts w:hint="default" w:ascii="Times New Roman" w:hAnsi="Times New Roman" w:cs="Times New Roman"/>
          <w:sz w:val="20"/>
          <w:szCs w:val="20"/>
        </w:rPr>
        <w:t> </w:t>
      </w:r>
    </w:p>
    <w:p w14:paraId="49BFAD7F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3. Контроль за исполнением настоящего постановления оставляю за собой.</w:t>
      </w:r>
    </w:p>
    <w:p w14:paraId="62AA1837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4. Настоящее постановление вступает в силу после его официального опубликования.</w:t>
      </w:r>
    </w:p>
    <w:p w14:paraId="5B68F1EE">
      <w:pPr>
        <w:keepNext w:val="0"/>
        <w:keepLines w:val="0"/>
        <w:pageBreakBefore w:val="0"/>
        <w:tabs>
          <w:tab w:val="left" w:pos="9354"/>
        </w:tabs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firstLine="709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44CFB676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</w:p>
    <w:p w14:paraId="07535A11">
      <w:pPr>
        <w:pStyle w:val="6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И.о. главы администрации</w:t>
      </w:r>
    </w:p>
    <w:p w14:paraId="5B2CC1C7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Зашижемского сельского поселения                                                         </w:t>
      </w:r>
    </w:p>
    <w:p w14:paraId="03829B5A">
      <w:pPr>
        <w:keepNext w:val="0"/>
        <w:keepLines w:val="0"/>
        <w:pageBreakBefore w:val="0"/>
        <w:kinsoku/>
        <w:wordWrap/>
        <w:overflowPunct/>
        <w:topLinePunct w:val="0"/>
        <w:autoSpaceDE w:val="0"/>
        <w:bidi w:val="0"/>
        <w:snapToGrid/>
        <w:spacing w:after="0" w:line="240" w:lineRule="auto"/>
        <w:jc w:val="both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А.А. Туева</w:t>
      </w:r>
    </w:p>
    <w:p w14:paraId="35106A8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after="0" w:line="260" w:lineRule="auto"/>
        <w:textAlignment w:val="auto"/>
        <w:rPr>
          <w:rFonts w:hint="default" w:ascii="Times New Roman" w:hAnsi="Times New Roman" w:cs="Times New Roman"/>
          <w:sz w:val="20"/>
          <w:szCs w:val="20"/>
        </w:rPr>
      </w:pPr>
    </w:p>
    <w:p w14:paraId="29C576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A065C6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Информационный бюллетень органов местного самоуправления муниципального образования Зашижемское сельское поселение Советского района Кировской области №</w:t>
      </w:r>
      <w:r>
        <w:rPr>
          <w:rFonts w:hint="default" w:ascii="Times New Roman" w:hAnsi="Times New Roman" w:cs="Times New Roman"/>
          <w:lang w:val="ru-RU"/>
        </w:rPr>
        <w:t xml:space="preserve"> 8</w:t>
      </w:r>
      <w:r>
        <w:rPr>
          <w:rFonts w:ascii="Times New Roman" w:hAnsi="Times New Roman" w:cs="Times New Roman"/>
        </w:rPr>
        <w:t xml:space="preserve"> от </w:t>
      </w:r>
      <w:r>
        <w:rPr>
          <w:rFonts w:hint="default" w:ascii="Times New Roman" w:hAnsi="Times New Roman" w:cs="Times New Roman"/>
          <w:lang w:val="ru-RU"/>
        </w:rPr>
        <w:t>27</w:t>
      </w:r>
      <w:r>
        <w:rPr>
          <w:rFonts w:ascii="Times New Roman" w:hAnsi="Times New Roman" w:cs="Times New Roman"/>
        </w:rPr>
        <w:t>.0</w:t>
      </w:r>
      <w:r>
        <w:rPr>
          <w:rFonts w:hint="default"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</w:rPr>
        <w:t>.2026 года</w:t>
      </w:r>
    </w:p>
    <w:p w14:paraId="123AC5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Учредитель - Муниципальное образование Зашижемское сельское поселение Советского района Кировской области.</w:t>
      </w:r>
    </w:p>
    <w:p w14:paraId="4E8418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Отпечатано в администрации муниципального образования Зашижемское сельское поселение Советского района Кировской области по адресу: Кировская область, Советский район, с.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Зашижемье, ул. Молодежная, д.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21, 613353.</w:t>
      </w:r>
    </w:p>
    <w:p w14:paraId="6E07268F">
      <w:pPr>
        <w:jc w:val="both"/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Выпущено в печать:</w:t>
      </w:r>
      <w:r>
        <w:rPr>
          <w:rFonts w:hint="default" w:ascii="Times New Roman" w:hAnsi="Times New Roman" w:cs="Times New Roman"/>
          <w:lang w:val="ru-RU"/>
        </w:rPr>
        <w:t xml:space="preserve"> 27.04.2026</w:t>
      </w:r>
      <w:r>
        <w:rPr>
          <w:rFonts w:ascii="Times New Roman" w:hAnsi="Times New Roman" w:cs="Times New Roman"/>
        </w:rPr>
        <w:t xml:space="preserve"> года</w:t>
      </w:r>
      <w:r>
        <w:rPr>
          <w:rFonts w:hint="default" w:ascii="Times New Roman" w:hAnsi="Times New Roman" w:cs="Times New Roman"/>
          <w:lang w:val="ru-RU"/>
        </w:rPr>
        <w:t>.</w:t>
      </w:r>
    </w:p>
    <w:p w14:paraId="419342AC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Тираж 2 экземпляра, в каждом </w:t>
      </w:r>
      <w:r>
        <w:rPr>
          <w:rFonts w:hint="default" w:ascii="Times New Roman" w:hAnsi="Times New Roman" w:eastAsia="Calibri" w:cs="Times New Roman"/>
          <w:lang w:val="ru-RU"/>
        </w:rPr>
        <w:t>8</w:t>
      </w:r>
      <w:bookmarkStart w:id="5" w:name="_GoBack"/>
      <w:bookmarkEnd w:id="5"/>
      <w:r>
        <w:rPr>
          <w:rFonts w:ascii="Times New Roman" w:hAnsi="Times New Roman" w:eastAsia="Calibri" w:cs="Times New Roman"/>
        </w:rPr>
        <w:t xml:space="preserve"> страниц.</w:t>
      </w:r>
    </w:p>
    <w:p w14:paraId="431FD284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15FB42C0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Распространяется бесплатно.</w:t>
      </w:r>
    </w:p>
    <w:p w14:paraId="6954CE39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</w:p>
    <w:p w14:paraId="42FB714E">
      <w:pPr>
        <w:tabs>
          <w:tab w:val="left" w:pos="3675"/>
        </w:tabs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>Ответственный за выпуск издания:</w:t>
      </w:r>
    </w:p>
    <w:p w14:paraId="75FF1CE2">
      <w:pPr>
        <w:tabs>
          <w:tab w:val="left" w:pos="3675"/>
        </w:tabs>
        <w:spacing w:after="0" w:line="240" w:lineRule="auto"/>
        <w:rPr>
          <w:rFonts w:hint="default" w:ascii="Times New Roman" w:hAnsi="Times New Roman" w:eastAsia="Calibri" w:cs="Times New Roman"/>
          <w:lang w:val="ru-RU"/>
        </w:rPr>
      </w:pPr>
      <w:r>
        <w:rPr>
          <w:rFonts w:ascii="Times New Roman" w:hAnsi="Times New Roman" w:eastAsia="Calibri" w:cs="Times New Roman"/>
          <w:lang w:val="ru-RU"/>
        </w:rPr>
        <w:t>Курилова</w:t>
      </w:r>
      <w:r>
        <w:rPr>
          <w:rFonts w:hint="default" w:ascii="Times New Roman" w:hAnsi="Times New Roman" w:eastAsia="Calibri" w:cs="Times New Roman"/>
          <w:lang w:val="ru-RU"/>
        </w:rPr>
        <w:t xml:space="preserve"> Светлана Сергеевна</w:t>
      </w:r>
      <w:r>
        <w:rPr>
          <w:rFonts w:ascii="Times New Roman" w:hAnsi="Times New Roman" w:eastAsia="Calibri" w:cs="Times New Roman"/>
        </w:rPr>
        <w:t>, специалист 1 категории администрации Зашижемского сельского поселения</w:t>
      </w:r>
      <w:r>
        <w:rPr>
          <w:rFonts w:hint="default" w:ascii="Times New Roman" w:hAnsi="Times New Roman" w:eastAsia="Calibri" w:cs="Times New Roman"/>
          <w:lang w:val="ru-RU"/>
        </w:rPr>
        <w:t>.</w:t>
      </w:r>
    </w:p>
    <w:p w14:paraId="13F922B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993" w:right="567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5311544"/>
      <w:docPartObj>
        <w:docPartGallery w:val="autotext"/>
      </w:docPartObj>
    </w:sdtPr>
    <w:sdtContent>
      <w:p w14:paraId="16A3E929">
        <w:pPr>
          <w:pStyle w:val="2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71DB3667">
    <w:pPr>
      <w:pStyle w:val="2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9CB3B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8E505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5FC6F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715DF">
    <w:pPr>
      <w:pStyle w:val="2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5CB8A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9B6787"/>
    <w:multiLevelType w:val="singleLevel"/>
    <w:tmpl w:val="A09B6787"/>
    <w:lvl w:ilvl="0" w:tentative="0">
      <w:start w:val="1"/>
      <w:numFmt w:val="decimal"/>
      <w:lvlText w:val="%1."/>
      <w:lvlJc w:val="left"/>
      <w:pPr>
        <w:tabs>
          <w:tab w:val="left" w:pos="845"/>
        </w:tabs>
        <w:ind w:left="845" w:hanging="425"/>
      </w:pPr>
      <w:rPr>
        <w:rFonts w:hint="default"/>
      </w:rPr>
    </w:lvl>
  </w:abstractNum>
  <w:abstractNum w:abstractNumId="1">
    <w:nsid w:val="3D7D165B"/>
    <w:multiLevelType w:val="multilevel"/>
    <w:tmpl w:val="3D7D165B"/>
    <w:lvl w:ilvl="0" w:tentative="0">
      <w:start w:val="1"/>
      <w:numFmt w:val="decimal"/>
      <w:pStyle w:val="2"/>
      <w:lvlText w:val="%1"/>
      <w:lvlJc w:val="left"/>
      <w:pPr>
        <w:tabs>
          <w:tab w:val="left" w:pos="1072"/>
        </w:tabs>
        <w:ind w:left="0" w:firstLine="709"/>
      </w:pPr>
    </w:lvl>
    <w:lvl w:ilvl="1" w:tentative="0">
      <w:start w:val="7"/>
      <w:numFmt w:val="decimal"/>
      <w:lvlRestart w:val="0"/>
      <w:pStyle w:val="3"/>
      <w:lvlText w:val="%1.%2"/>
      <w:lvlJc w:val="left"/>
      <w:pPr>
        <w:tabs>
          <w:tab w:val="left" w:pos="1429"/>
        </w:tabs>
        <w:ind w:left="0" w:firstLine="709"/>
      </w:pPr>
    </w:lvl>
    <w:lvl w:ilvl="2" w:tentative="0">
      <w:start w:val="1"/>
      <w:numFmt w:val="decimal"/>
      <w:lvlRestart w:val="0"/>
      <w:pStyle w:val="4"/>
      <w:lvlText w:val="%1.%2.%3"/>
      <w:lvlJc w:val="left"/>
      <w:pPr>
        <w:tabs>
          <w:tab w:val="left" w:pos="1840"/>
        </w:tabs>
        <w:ind w:left="411" w:firstLine="709"/>
      </w:p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588"/>
        </w:tabs>
        <w:ind w:left="0" w:firstLine="709"/>
      </w:pPr>
    </w:lvl>
    <w:lvl w:ilvl="4" w:tentative="0">
      <w:start w:val="1"/>
      <w:numFmt w:val="decimal"/>
      <w:lvlText w:val="%1.%2.%3.%4.%5"/>
      <w:lvlJc w:val="left"/>
      <w:pPr>
        <w:tabs>
          <w:tab w:val="left" w:pos="1276"/>
        </w:tabs>
        <w:ind w:left="1276" w:hanging="1276"/>
      </w:pPr>
    </w:lvl>
    <w:lvl w:ilvl="5" w:tentative="0">
      <w:start w:val="1"/>
      <w:numFmt w:val="decimal"/>
      <w:pStyle w:val="6"/>
      <w:lvlText w:val="%1.%2.%3.%4.%5.%6"/>
      <w:lvlJc w:val="left"/>
      <w:pPr>
        <w:tabs>
          <w:tab w:val="left" w:pos="1800"/>
        </w:tabs>
        <w:ind w:left="1418" w:hanging="1418"/>
      </w:pPr>
    </w:lvl>
    <w:lvl w:ilvl="6" w:tentative="0">
      <w:start w:val="1"/>
      <w:numFmt w:val="decimal"/>
      <w:pStyle w:val="7"/>
      <w:lvlText w:val="%1.%2.%3.%4.%5.%6.%7"/>
      <w:lvlJc w:val="left"/>
      <w:pPr>
        <w:tabs>
          <w:tab w:val="left" w:pos="1800"/>
        </w:tabs>
        <w:ind w:left="1559" w:hanging="1559"/>
      </w:pPr>
    </w:lvl>
    <w:lvl w:ilvl="7" w:tentative="0">
      <w:start w:val="1"/>
      <w:numFmt w:val="decimal"/>
      <w:pStyle w:val="8"/>
      <w:lvlText w:val="%1.%2.%3.%4.%5.%6.%7.%8"/>
      <w:lvlJc w:val="left"/>
      <w:pPr>
        <w:tabs>
          <w:tab w:val="left" w:pos="2160"/>
        </w:tabs>
        <w:ind w:left="1701" w:hanging="1701"/>
      </w:pPr>
    </w:lvl>
    <w:lvl w:ilvl="8" w:tentative="0">
      <w:start w:val="1"/>
      <w:numFmt w:val="decimal"/>
      <w:pStyle w:val="9"/>
      <w:lvlText w:val="%1.%2.%3.%4.%5.%6.%7.%8.%9"/>
      <w:lvlJc w:val="left"/>
      <w:pPr>
        <w:tabs>
          <w:tab w:val="left" w:pos="2520"/>
        </w:tabs>
        <w:ind w:left="1843" w:hanging="1843"/>
      </w:pPr>
    </w:lvl>
  </w:abstractNum>
  <w:num w:numId="1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22C"/>
    <w:rsid w:val="000003CC"/>
    <w:rsid w:val="00007D56"/>
    <w:rsid w:val="00016F72"/>
    <w:rsid w:val="000223FC"/>
    <w:rsid w:val="00042167"/>
    <w:rsid w:val="000440FA"/>
    <w:rsid w:val="00045215"/>
    <w:rsid w:val="00050E05"/>
    <w:rsid w:val="0005663E"/>
    <w:rsid w:val="00064240"/>
    <w:rsid w:val="00064C2C"/>
    <w:rsid w:val="00067470"/>
    <w:rsid w:val="00072ED8"/>
    <w:rsid w:val="00083324"/>
    <w:rsid w:val="00085F85"/>
    <w:rsid w:val="00096E6B"/>
    <w:rsid w:val="000A2E9B"/>
    <w:rsid w:val="000C1545"/>
    <w:rsid w:val="000C1E1A"/>
    <w:rsid w:val="000C7685"/>
    <w:rsid w:val="000E1571"/>
    <w:rsid w:val="00123620"/>
    <w:rsid w:val="00123C96"/>
    <w:rsid w:val="0013256D"/>
    <w:rsid w:val="00137A1A"/>
    <w:rsid w:val="00137E2C"/>
    <w:rsid w:val="00141BAB"/>
    <w:rsid w:val="001428D1"/>
    <w:rsid w:val="00146B7F"/>
    <w:rsid w:val="001729F4"/>
    <w:rsid w:val="00174302"/>
    <w:rsid w:val="00176867"/>
    <w:rsid w:val="00176B40"/>
    <w:rsid w:val="00176E3F"/>
    <w:rsid w:val="00176EA6"/>
    <w:rsid w:val="001A01A1"/>
    <w:rsid w:val="001A3EF6"/>
    <w:rsid w:val="001A6DB3"/>
    <w:rsid w:val="001D79EA"/>
    <w:rsid w:val="001E5B32"/>
    <w:rsid w:val="001E6C99"/>
    <w:rsid w:val="001F1660"/>
    <w:rsid w:val="001F560F"/>
    <w:rsid w:val="00204073"/>
    <w:rsid w:val="00204D72"/>
    <w:rsid w:val="00207A58"/>
    <w:rsid w:val="002157B4"/>
    <w:rsid w:val="0025132E"/>
    <w:rsid w:val="0025580F"/>
    <w:rsid w:val="00255FFE"/>
    <w:rsid w:val="002623B5"/>
    <w:rsid w:val="00270EB9"/>
    <w:rsid w:val="00277C8A"/>
    <w:rsid w:val="002843E7"/>
    <w:rsid w:val="002A658B"/>
    <w:rsid w:val="002C1C58"/>
    <w:rsid w:val="002C303A"/>
    <w:rsid w:val="002D41F0"/>
    <w:rsid w:val="002D7160"/>
    <w:rsid w:val="002D767F"/>
    <w:rsid w:val="002E0773"/>
    <w:rsid w:val="002E47DB"/>
    <w:rsid w:val="002F1539"/>
    <w:rsid w:val="00310850"/>
    <w:rsid w:val="003145FD"/>
    <w:rsid w:val="00323D3A"/>
    <w:rsid w:val="0032589D"/>
    <w:rsid w:val="00336553"/>
    <w:rsid w:val="0033673D"/>
    <w:rsid w:val="00343997"/>
    <w:rsid w:val="00350B85"/>
    <w:rsid w:val="00350C43"/>
    <w:rsid w:val="00354087"/>
    <w:rsid w:val="00371A0F"/>
    <w:rsid w:val="00376041"/>
    <w:rsid w:val="00376C14"/>
    <w:rsid w:val="00382D99"/>
    <w:rsid w:val="0039175A"/>
    <w:rsid w:val="003C5406"/>
    <w:rsid w:val="003D17BF"/>
    <w:rsid w:val="003D4326"/>
    <w:rsid w:val="003D52AD"/>
    <w:rsid w:val="003E515E"/>
    <w:rsid w:val="003F0214"/>
    <w:rsid w:val="003F02C5"/>
    <w:rsid w:val="003F1E2E"/>
    <w:rsid w:val="00400B44"/>
    <w:rsid w:val="00405108"/>
    <w:rsid w:val="00413ECB"/>
    <w:rsid w:val="00424776"/>
    <w:rsid w:val="00431DDB"/>
    <w:rsid w:val="00437DD2"/>
    <w:rsid w:val="004405CC"/>
    <w:rsid w:val="00443433"/>
    <w:rsid w:val="004463C7"/>
    <w:rsid w:val="00454824"/>
    <w:rsid w:val="004642EF"/>
    <w:rsid w:val="00474868"/>
    <w:rsid w:val="004759B4"/>
    <w:rsid w:val="00481294"/>
    <w:rsid w:val="00481A18"/>
    <w:rsid w:val="0048529D"/>
    <w:rsid w:val="004956C5"/>
    <w:rsid w:val="004A0C9B"/>
    <w:rsid w:val="004B187F"/>
    <w:rsid w:val="004C0069"/>
    <w:rsid w:val="004D115B"/>
    <w:rsid w:val="004D159C"/>
    <w:rsid w:val="004D58C9"/>
    <w:rsid w:val="004E3300"/>
    <w:rsid w:val="004F04AD"/>
    <w:rsid w:val="004F35CB"/>
    <w:rsid w:val="004F7E1D"/>
    <w:rsid w:val="00503C3D"/>
    <w:rsid w:val="005140FC"/>
    <w:rsid w:val="00520149"/>
    <w:rsid w:val="005237B3"/>
    <w:rsid w:val="005246CF"/>
    <w:rsid w:val="005439C9"/>
    <w:rsid w:val="00563972"/>
    <w:rsid w:val="00573773"/>
    <w:rsid w:val="00577E1D"/>
    <w:rsid w:val="00581375"/>
    <w:rsid w:val="005B5256"/>
    <w:rsid w:val="005B73C3"/>
    <w:rsid w:val="005C54BB"/>
    <w:rsid w:val="005D6660"/>
    <w:rsid w:val="005E4912"/>
    <w:rsid w:val="005F409E"/>
    <w:rsid w:val="005F629D"/>
    <w:rsid w:val="005F6AE5"/>
    <w:rsid w:val="006074F9"/>
    <w:rsid w:val="00625B62"/>
    <w:rsid w:val="00631CD9"/>
    <w:rsid w:val="006476EC"/>
    <w:rsid w:val="00651328"/>
    <w:rsid w:val="006528B4"/>
    <w:rsid w:val="006569B4"/>
    <w:rsid w:val="006607F9"/>
    <w:rsid w:val="00674B0E"/>
    <w:rsid w:val="00687672"/>
    <w:rsid w:val="006908A5"/>
    <w:rsid w:val="00697172"/>
    <w:rsid w:val="006B2559"/>
    <w:rsid w:val="006C0A13"/>
    <w:rsid w:val="006D1588"/>
    <w:rsid w:val="006E1C67"/>
    <w:rsid w:val="006E3362"/>
    <w:rsid w:val="006F20C2"/>
    <w:rsid w:val="006F41D5"/>
    <w:rsid w:val="007048E9"/>
    <w:rsid w:val="007214E8"/>
    <w:rsid w:val="007278EE"/>
    <w:rsid w:val="00727D6C"/>
    <w:rsid w:val="00737334"/>
    <w:rsid w:val="00737796"/>
    <w:rsid w:val="00741EA0"/>
    <w:rsid w:val="00742455"/>
    <w:rsid w:val="007476B0"/>
    <w:rsid w:val="00753E39"/>
    <w:rsid w:val="00755FFA"/>
    <w:rsid w:val="00757342"/>
    <w:rsid w:val="00757D0A"/>
    <w:rsid w:val="00763D4C"/>
    <w:rsid w:val="00765623"/>
    <w:rsid w:val="00770E5A"/>
    <w:rsid w:val="007711AE"/>
    <w:rsid w:val="007716EC"/>
    <w:rsid w:val="00773CBA"/>
    <w:rsid w:val="00781253"/>
    <w:rsid w:val="00784200"/>
    <w:rsid w:val="00790BE5"/>
    <w:rsid w:val="00795440"/>
    <w:rsid w:val="007A14AA"/>
    <w:rsid w:val="007A50DC"/>
    <w:rsid w:val="007D56EE"/>
    <w:rsid w:val="007E23CD"/>
    <w:rsid w:val="007F0179"/>
    <w:rsid w:val="007F057A"/>
    <w:rsid w:val="007F2747"/>
    <w:rsid w:val="007F5335"/>
    <w:rsid w:val="0080283B"/>
    <w:rsid w:val="00804D5C"/>
    <w:rsid w:val="0081283F"/>
    <w:rsid w:val="00814A24"/>
    <w:rsid w:val="00825914"/>
    <w:rsid w:val="00826AC3"/>
    <w:rsid w:val="00843D30"/>
    <w:rsid w:val="008526B5"/>
    <w:rsid w:val="008930CF"/>
    <w:rsid w:val="008B4003"/>
    <w:rsid w:val="008D5B18"/>
    <w:rsid w:val="008D7A03"/>
    <w:rsid w:val="008F3707"/>
    <w:rsid w:val="009002F8"/>
    <w:rsid w:val="00900390"/>
    <w:rsid w:val="00904DD9"/>
    <w:rsid w:val="009138DC"/>
    <w:rsid w:val="00926833"/>
    <w:rsid w:val="0094262E"/>
    <w:rsid w:val="00950E60"/>
    <w:rsid w:val="00961D13"/>
    <w:rsid w:val="00966E7F"/>
    <w:rsid w:val="009739A2"/>
    <w:rsid w:val="00974CD5"/>
    <w:rsid w:val="0098060A"/>
    <w:rsid w:val="00981C1E"/>
    <w:rsid w:val="00984721"/>
    <w:rsid w:val="00984C99"/>
    <w:rsid w:val="0098627F"/>
    <w:rsid w:val="009870F5"/>
    <w:rsid w:val="009A0852"/>
    <w:rsid w:val="009B0030"/>
    <w:rsid w:val="009C3517"/>
    <w:rsid w:val="009E4A15"/>
    <w:rsid w:val="009E7945"/>
    <w:rsid w:val="009F1336"/>
    <w:rsid w:val="00A0363B"/>
    <w:rsid w:val="00A052A5"/>
    <w:rsid w:val="00A07223"/>
    <w:rsid w:val="00A140B4"/>
    <w:rsid w:val="00A2200F"/>
    <w:rsid w:val="00A37703"/>
    <w:rsid w:val="00A64E56"/>
    <w:rsid w:val="00A66E9E"/>
    <w:rsid w:val="00A911F0"/>
    <w:rsid w:val="00AC14E2"/>
    <w:rsid w:val="00AC3FE4"/>
    <w:rsid w:val="00AC5997"/>
    <w:rsid w:val="00AF71FD"/>
    <w:rsid w:val="00AF789B"/>
    <w:rsid w:val="00B00430"/>
    <w:rsid w:val="00B30EAE"/>
    <w:rsid w:val="00B464C9"/>
    <w:rsid w:val="00B50CCE"/>
    <w:rsid w:val="00B54840"/>
    <w:rsid w:val="00B556DF"/>
    <w:rsid w:val="00B752D2"/>
    <w:rsid w:val="00B83A01"/>
    <w:rsid w:val="00B914D2"/>
    <w:rsid w:val="00BC4879"/>
    <w:rsid w:val="00BC5F61"/>
    <w:rsid w:val="00BC73D6"/>
    <w:rsid w:val="00BD4341"/>
    <w:rsid w:val="00BF5A1A"/>
    <w:rsid w:val="00BF5C3C"/>
    <w:rsid w:val="00C0134B"/>
    <w:rsid w:val="00C10869"/>
    <w:rsid w:val="00C10FC4"/>
    <w:rsid w:val="00C12911"/>
    <w:rsid w:val="00C166EC"/>
    <w:rsid w:val="00C226CE"/>
    <w:rsid w:val="00C2637D"/>
    <w:rsid w:val="00C349B6"/>
    <w:rsid w:val="00C373F4"/>
    <w:rsid w:val="00C431F1"/>
    <w:rsid w:val="00C43F1A"/>
    <w:rsid w:val="00C44D12"/>
    <w:rsid w:val="00C46FF0"/>
    <w:rsid w:val="00C65EB1"/>
    <w:rsid w:val="00C82D60"/>
    <w:rsid w:val="00C849A6"/>
    <w:rsid w:val="00C8618A"/>
    <w:rsid w:val="00C94043"/>
    <w:rsid w:val="00CA1D60"/>
    <w:rsid w:val="00CA43F7"/>
    <w:rsid w:val="00CA5E46"/>
    <w:rsid w:val="00CB3733"/>
    <w:rsid w:val="00CB6616"/>
    <w:rsid w:val="00CC0939"/>
    <w:rsid w:val="00CC373A"/>
    <w:rsid w:val="00CC6C6C"/>
    <w:rsid w:val="00CE4D4E"/>
    <w:rsid w:val="00D1799B"/>
    <w:rsid w:val="00D2022C"/>
    <w:rsid w:val="00D22603"/>
    <w:rsid w:val="00D334F4"/>
    <w:rsid w:val="00D35AB8"/>
    <w:rsid w:val="00D4643E"/>
    <w:rsid w:val="00D50238"/>
    <w:rsid w:val="00D50C4A"/>
    <w:rsid w:val="00D52B2C"/>
    <w:rsid w:val="00D6308D"/>
    <w:rsid w:val="00D708A3"/>
    <w:rsid w:val="00D80331"/>
    <w:rsid w:val="00D857F5"/>
    <w:rsid w:val="00D90144"/>
    <w:rsid w:val="00DB03B7"/>
    <w:rsid w:val="00DB2F86"/>
    <w:rsid w:val="00DE432B"/>
    <w:rsid w:val="00DE4A28"/>
    <w:rsid w:val="00DF6038"/>
    <w:rsid w:val="00DF63BD"/>
    <w:rsid w:val="00DF6439"/>
    <w:rsid w:val="00DF6B27"/>
    <w:rsid w:val="00E06046"/>
    <w:rsid w:val="00E06291"/>
    <w:rsid w:val="00E130ED"/>
    <w:rsid w:val="00E2373B"/>
    <w:rsid w:val="00E263DA"/>
    <w:rsid w:val="00E712E2"/>
    <w:rsid w:val="00E724D3"/>
    <w:rsid w:val="00E91514"/>
    <w:rsid w:val="00E94BE1"/>
    <w:rsid w:val="00EA29A4"/>
    <w:rsid w:val="00EB52FA"/>
    <w:rsid w:val="00EC398C"/>
    <w:rsid w:val="00EC68CC"/>
    <w:rsid w:val="00ED50A4"/>
    <w:rsid w:val="00EF3042"/>
    <w:rsid w:val="00F0620C"/>
    <w:rsid w:val="00F11CE7"/>
    <w:rsid w:val="00F160AD"/>
    <w:rsid w:val="00F22AB6"/>
    <w:rsid w:val="00F322DB"/>
    <w:rsid w:val="00F3436C"/>
    <w:rsid w:val="00F34DDC"/>
    <w:rsid w:val="00F41403"/>
    <w:rsid w:val="00F47EA7"/>
    <w:rsid w:val="00F5670F"/>
    <w:rsid w:val="00F61A51"/>
    <w:rsid w:val="00F65F26"/>
    <w:rsid w:val="00F65FDD"/>
    <w:rsid w:val="00F66351"/>
    <w:rsid w:val="00F726B6"/>
    <w:rsid w:val="00F803D4"/>
    <w:rsid w:val="00F82C86"/>
    <w:rsid w:val="00FA25BA"/>
    <w:rsid w:val="00FA41E1"/>
    <w:rsid w:val="00FC2DC0"/>
    <w:rsid w:val="00FC50CF"/>
    <w:rsid w:val="00FC7369"/>
    <w:rsid w:val="00FD6D37"/>
    <w:rsid w:val="00FE01E5"/>
    <w:rsid w:val="14DF1382"/>
    <w:rsid w:val="2CD97300"/>
    <w:rsid w:val="321F664B"/>
    <w:rsid w:val="3A3A1E13"/>
    <w:rsid w:val="3F1C0717"/>
    <w:rsid w:val="5F830806"/>
    <w:rsid w:val="632E256A"/>
    <w:rsid w:val="6D365F8E"/>
    <w:rsid w:val="7A2D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33"/>
    <w:qFormat/>
    <w:uiPriority w:val="0"/>
    <w:pPr>
      <w:keepNext/>
      <w:numPr>
        <w:ilvl w:val="0"/>
        <w:numId w:val="1"/>
      </w:numPr>
      <w:spacing w:before="180" w:after="180" w:line="240" w:lineRule="auto"/>
      <w:outlineLvl w:val="0"/>
    </w:pPr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paragraph" w:styleId="3">
    <w:name w:val="heading 2"/>
    <w:basedOn w:val="1"/>
    <w:next w:val="1"/>
    <w:link w:val="34"/>
    <w:semiHidden/>
    <w:unhideWhenUsed/>
    <w:qFormat/>
    <w:uiPriority w:val="0"/>
    <w:pPr>
      <w:keepNext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hAnsi="Times New Roman" w:eastAsia="Times New Roman" w:cs="Times New Roman"/>
      <w:sz w:val="24"/>
      <w:szCs w:val="24"/>
    </w:rPr>
  </w:style>
  <w:style w:type="paragraph" w:styleId="4">
    <w:name w:val="heading 3"/>
    <w:basedOn w:val="1"/>
    <w:next w:val="1"/>
    <w:link w:val="35"/>
    <w:semiHidden/>
    <w:unhideWhenUsed/>
    <w:qFormat/>
    <w:uiPriority w:val="0"/>
    <w:pPr>
      <w:keepNext/>
      <w:numPr>
        <w:ilvl w:val="2"/>
        <w:numId w:val="1"/>
      </w:numPr>
      <w:spacing w:before="60" w:after="60" w:line="240" w:lineRule="auto"/>
      <w:jc w:val="both"/>
      <w:outlineLvl w:val="2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heading 4"/>
    <w:basedOn w:val="1"/>
    <w:next w:val="1"/>
    <w:link w:val="36"/>
    <w:semiHidden/>
    <w:unhideWhenUsed/>
    <w:qFormat/>
    <w:uiPriority w:val="0"/>
    <w:pPr>
      <w:keepNext/>
      <w:numPr>
        <w:ilvl w:val="3"/>
        <w:numId w:val="1"/>
      </w:numPr>
      <w:spacing w:after="60" w:line="240" w:lineRule="auto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6">
    <w:name w:val="heading 6"/>
    <w:basedOn w:val="1"/>
    <w:next w:val="1"/>
    <w:link w:val="37"/>
    <w:semiHidden/>
    <w:unhideWhenUsed/>
    <w:qFormat/>
    <w:uiPriority w:val="0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hAnsi="Calibri" w:eastAsia="Times New Roman" w:cs="Calibri"/>
      <w:b/>
      <w:bCs/>
      <w:sz w:val="20"/>
      <w:szCs w:val="20"/>
    </w:rPr>
  </w:style>
  <w:style w:type="paragraph" w:styleId="7">
    <w:name w:val="heading 7"/>
    <w:basedOn w:val="1"/>
    <w:next w:val="1"/>
    <w:link w:val="38"/>
    <w:semiHidden/>
    <w:unhideWhenUsed/>
    <w:qFormat/>
    <w:uiPriority w:val="0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hAnsi="Calibri" w:eastAsia="Times New Roman" w:cs="Calibri"/>
      <w:sz w:val="24"/>
      <w:szCs w:val="24"/>
    </w:rPr>
  </w:style>
  <w:style w:type="paragraph" w:styleId="8">
    <w:name w:val="heading 8"/>
    <w:basedOn w:val="1"/>
    <w:next w:val="1"/>
    <w:link w:val="39"/>
    <w:semiHidden/>
    <w:unhideWhenUsed/>
    <w:qFormat/>
    <w:uiPriority w:val="0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hAnsi="Calibri" w:eastAsia="Times New Roman" w:cs="Calibri"/>
      <w:i/>
      <w:iCs/>
      <w:sz w:val="24"/>
      <w:szCs w:val="24"/>
    </w:rPr>
  </w:style>
  <w:style w:type="paragraph" w:styleId="9">
    <w:name w:val="heading 9"/>
    <w:basedOn w:val="1"/>
    <w:next w:val="1"/>
    <w:link w:val="40"/>
    <w:semiHidden/>
    <w:unhideWhenUsed/>
    <w:qFormat/>
    <w:uiPriority w:val="0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hAnsi="Cambria" w:eastAsia="Times New Roman" w:cs="Cambria"/>
      <w:sz w:val="20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footnote reference"/>
    <w:basedOn w:val="10"/>
    <w:semiHidden/>
    <w:unhideWhenUsed/>
    <w:qFormat/>
    <w:uiPriority w:val="99"/>
    <w:rPr>
      <w:vertAlign w:val="superscript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basedOn w:val="10"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basedOn w:val="10"/>
    <w:qFormat/>
    <w:uiPriority w:val="0"/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3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8">
    <w:name w:val="Body Text 2"/>
    <w:basedOn w:val="1"/>
    <w:link w:val="4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styleId="19">
    <w:name w:val="Plain Text"/>
    <w:basedOn w:val="1"/>
    <w:link w:val="71"/>
    <w:qFormat/>
    <w:uiPriority w:val="0"/>
    <w:pPr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20">
    <w:name w:val="footnote text"/>
    <w:basedOn w:val="1"/>
    <w:link w:val="72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1">
    <w:name w:val="header"/>
    <w:basedOn w:val="1"/>
    <w:link w:val="4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Body Text"/>
    <w:basedOn w:val="1"/>
    <w:link w:val="49"/>
    <w:semiHidden/>
    <w:unhideWhenUsed/>
    <w:qFormat/>
    <w:uiPriority w:val="99"/>
    <w:pPr>
      <w:spacing w:after="120"/>
    </w:pPr>
  </w:style>
  <w:style w:type="paragraph" w:styleId="23">
    <w:name w:val="Body Text Indent"/>
    <w:basedOn w:val="1"/>
    <w:link w:val="50"/>
    <w:semiHidden/>
    <w:unhideWhenUsed/>
    <w:qFormat/>
    <w:uiPriority w:val="99"/>
    <w:pPr>
      <w:spacing w:after="120"/>
      <w:ind w:left="283"/>
    </w:pPr>
  </w:style>
  <w:style w:type="paragraph" w:styleId="24">
    <w:name w:val="Title"/>
    <w:basedOn w:val="1"/>
    <w:link w:val="4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32"/>
      <w:szCs w:val="20"/>
    </w:rPr>
  </w:style>
  <w:style w:type="paragraph" w:styleId="25">
    <w:name w:val="footer"/>
    <w:basedOn w:val="1"/>
    <w:link w:val="4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6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HAnsi"/>
      <w:sz w:val="24"/>
      <w:szCs w:val="24"/>
    </w:rPr>
  </w:style>
  <w:style w:type="paragraph" w:styleId="27">
    <w:name w:val="Body Text 3"/>
    <w:basedOn w:val="1"/>
    <w:link w:val="59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8">
    <w:name w:val="Subtitle"/>
    <w:basedOn w:val="1"/>
    <w:link w:val="60"/>
    <w:qFormat/>
    <w:uiPriority w:val="11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29">
    <w:name w:val="HTML Preformatted"/>
    <w:basedOn w:val="1"/>
    <w:link w:val="54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sz w:val="20"/>
      <w:szCs w:val="20"/>
      <w:lang w:val="zh-CN" w:eastAsia="zh-CN"/>
    </w:rPr>
  </w:style>
  <w:style w:type="table" w:styleId="30">
    <w:name w:val="Table Grid"/>
    <w:basedOn w:val="11"/>
    <w:qFormat/>
    <w:uiPriority w:val="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Текст выноски Знак"/>
    <w:basedOn w:val="10"/>
    <w:link w:val="17"/>
    <w:semiHidden/>
    <w:qFormat/>
    <w:uiPriority w:val="99"/>
    <w:rPr>
      <w:rFonts w:ascii="Segoe UI" w:hAnsi="Segoe UI" w:cs="Segoe UI"/>
      <w:sz w:val="18"/>
      <w:szCs w:val="18"/>
    </w:rPr>
  </w:style>
  <w:style w:type="paragraph" w:styleId="32">
    <w:name w:val="List Paragraph"/>
    <w:basedOn w:val="1"/>
    <w:link w:val="55"/>
    <w:qFormat/>
    <w:uiPriority w:val="34"/>
    <w:pPr>
      <w:ind w:left="720"/>
      <w:contextualSpacing/>
    </w:pPr>
  </w:style>
  <w:style w:type="character" w:customStyle="1" w:styleId="33">
    <w:name w:val="Заголовок 1 Знак"/>
    <w:basedOn w:val="10"/>
    <w:link w:val="2"/>
    <w:qFormat/>
    <w:uiPriority w:val="0"/>
    <w:rPr>
      <w:rFonts w:ascii="Times New Roman" w:hAnsi="Times New Roman" w:eastAsia="Times New Roman" w:cs="Times New Roman"/>
      <w:b/>
      <w:bCs/>
      <w:kern w:val="32"/>
      <w:sz w:val="24"/>
      <w:szCs w:val="24"/>
    </w:rPr>
  </w:style>
  <w:style w:type="character" w:customStyle="1" w:styleId="34">
    <w:name w:val="Заголовок 2 Знак"/>
    <w:basedOn w:val="10"/>
    <w:link w:val="3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5">
    <w:name w:val="Заголовок 3 Знак"/>
    <w:basedOn w:val="10"/>
    <w:link w:val="4"/>
    <w:semiHidden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36">
    <w:name w:val="Заголовок 4 Знак"/>
    <w:basedOn w:val="10"/>
    <w:link w:val="5"/>
    <w:semiHidden/>
    <w:qFormat/>
    <w:uiPriority w:val="0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7">
    <w:name w:val="Заголовок 6 Знак"/>
    <w:basedOn w:val="10"/>
    <w:link w:val="6"/>
    <w:semiHidden/>
    <w:qFormat/>
    <w:uiPriority w:val="0"/>
    <w:rPr>
      <w:rFonts w:ascii="Calibri" w:hAnsi="Calibri" w:eastAsia="Times New Roman" w:cs="Calibri"/>
      <w:b/>
      <w:bCs/>
      <w:sz w:val="20"/>
      <w:szCs w:val="20"/>
    </w:rPr>
  </w:style>
  <w:style w:type="character" w:customStyle="1" w:styleId="38">
    <w:name w:val="Заголовок 7 Знак"/>
    <w:basedOn w:val="10"/>
    <w:link w:val="7"/>
    <w:semiHidden/>
    <w:qFormat/>
    <w:uiPriority w:val="0"/>
    <w:rPr>
      <w:rFonts w:ascii="Calibri" w:hAnsi="Calibri" w:eastAsia="Times New Roman" w:cs="Calibri"/>
      <w:sz w:val="24"/>
      <w:szCs w:val="24"/>
    </w:rPr>
  </w:style>
  <w:style w:type="character" w:customStyle="1" w:styleId="39">
    <w:name w:val="Заголовок 8 Знак"/>
    <w:basedOn w:val="10"/>
    <w:link w:val="8"/>
    <w:semiHidden/>
    <w:qFormat/>
    <w:uiPriority w:val="0"/>
    <w:rPr>
      <w:rFonts w:ascii="Calibri" w:hAnsi="Calibri" w:eastAsia="Times New Roman" w:cs="Calibri"/>
      <w:i/>
      <w:iCs/>
      <w:sz w:val="24"/>
      <w:szCs w:val="24"/>
    </w:rPr>
  </w:style>
  <w:style w:type="character" w:customStyle="1" w:styleId="40">
    <w:name w:val="Заголовок 9 Знак"/>
    <w:basedOn w:val="10"/>
    <w:link w:val="9"/>
    <w:semiHidden/>
    <w:qFormat/>
    <w:uiPriority w:val="0"/>
    <w:rPr>
      <w:rFonts w:ascii="Cambria" w:hAnsi="Cambria" w:eastAsia="Times New Roman" w:cs="Cambria"/>
      <w:sz w:val="20"/>
      <w:szCs w:val="20"/>
    </w:rPr>
  </w:style>
  <w:style w:type="character" w:customStyle="1" w:styleId="41">
    <w:name w:val="Верхний колонтитул Знак"/>
    <w:basedOn w:val="10"/>
    <w:link w:val="21"/>
    <w:qFormat/>
    <w:uiPriority w:val="99"/>
  </w:style>
  <w:style w:type="character" w:customStyle="1" w:styleId="42">
    <w:name w:val="Нижний колонтитул Знак"/>
    <w:basedOn w:val="10"/>
    <w:link w:val="25"/>
    <w:qFormat/>
    <w:uiPriority w:val="99"/>
  </w:style>
  <w:style w:type="character" w:customStyle="1" w:styleId="43">
    <w:name w:val="Основной текст 2 Знак"/>
    <w:basedOn w:val="10"/>
    <w:link w:val="18"/>
    <w:qFormat/>
    <w:uiPriority w:val="0"/>
    <w:rPr>
      <w:rFonts w:ascii="Times New Roman" w:hAnsi="Times New Roman" w:eastAsia="Times New Roman" w:cs="Times New Roman"/>
      <w:sz w:val="28"/>
      <w:szCs w:val="20"/>
      <w:lang w:val="en-US" w:eastAsia="zh-CN"/>
    </w:rPr>
  </w:style>
  <w:style w:type="paragraph" w:customStyle="1" w:styleId="44">
    <w:name w:val="Standard"/>
    <w:qFormat/>
    <w:uiPriority w:val="0"/>
    <w:pPr>
      <w:widowControl w:val="0"/>
      <w:suppressAutoHyphens/>
      <w:autoSpaceDN w:val="0"/>
      <w:spacing w:after="0" w:line="240" w:lineRule="auto"/>
    </w:pPr>
    <w:rPr>
      <w:rFonts w:ascii="Times New Roman" w:hAnsi="Times New Roman" w:eastAsia="SimSun" w:cs="Mangal"/>
      <w:kern w:val="3"/>
      <w:sz w:val="24"/>
      <w:szCs w:val="24"/>
      <w:lang w:val="ru-RU" w:eastAsia="zh-CN" w:bidi="hi-IN"/>
    </w:rPr>
  </w:style>
  <w:style w:type="paragraph" w:customStyle="1" w:styleId="45">
    <w:name w:val="ConsPlusNonformat"/>
    <w:qFormat/>
    <w:uiPriority w:val="0"/>
    <w:pPr>
      <w:widowControl w:val="0"/>
      <w:suppressAutoHyphens/>
      <w:autoSpaceDE w:val="0"/>
      <w:autoSpaceDN w:val="0"/>
      <w:spacing w:after="0" w:line="240" w:lineRule="auto"/>
    </w:pPr>
    <w:rPr>
      <w:rFonts w:ascii="Courier New" w:hAnsi="Courier New" w:eastAsia="Calibri" w:cs="Courier New"/>
      <w:kern w:val="3"/>
      <w:sz w:val="20"/>
      <w:szCs w:val="20"/>
      <w:lang w:val="ru-RU" w:eastAsia="zh-CN" w:bidi="ar-SA"/>
    </w:rPr>
  </w:style>
  <w:style w:type="paragraph" w:customStyle="1" w:styleId="46">
    <w:name w:val="ConsPlusNormal"/>
    <w:next w:val="1"/>
    <w:link w:val="53"/>
    <w:qFormat/>
    <w:uiPriority w:val="0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hAnsi="Arial" w:eastAsia="Arial" w:cs="Arial"/>
      <w:kern w:val="3"/>
      <w:sz w:val="20"/>
      <w:szCs w:val="20"/>
      <w:lang w:val="ru-RU" w:eastAsia="zh-CN" w:bidi="ar-SA"/>
    </w:rPr>
  </w:style>
  <w:style w:type="character" w:customStyle="1" w:styleId="47">
    <w:name w:val="Название Знак"/>
    <w:basedOn w:val="10"/>
    <w:link w:val="24"/>
    <w:qFormat/>
    <w:uiPriority w:val="0"/>
    <w:rPr>
      <w:rFonts w:ascii="Times New Roman" w:hAnsi="Times New Roman" w:eastAsia="Times New Roman" w:cs="Times New Roman"/>
      <w:sz w:val="32"/>
      <w:szCs w:val="20"/>
    </w:rPr>
  </w:style>
  <w:style w:type="paragraph" w:customStyle="1" w:styleId="48">
    <w:name w:val="Основной текст 21"/>
    <w:basedOn w:val="1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ar-SA"/>
    </w:rPr>
  </w:style>
  <w:style w:type="character" w:customStyle="1" w:styleId="49">
    <w:name w:val="Основной текст Знак"/>
    <w:basedOn w:val="10"/>
    <w:link w:val="22"/>
    <w:semiHidden/>
    <w:qFormat/>
    <w:uiPriority w:val="99"/>
  </w:style>
  <w:style w:type="character" w:customStyle="1" w:styleId="50">
    <w:name w:val="Основной текст с отступом Знак"/>
    <w:basedOn w:val="10"/>
    <w:link w:val="23"/>
    <w:semiHidden/>
    <w:qFormat/>
    <w:uiPriority w:val="99"/>
  </w:style>
  <w:style w:type="paragraph" w:customStyle="1" w:styleId="51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52">
    <w:name w:val="Абзац1"/>
    <w:basedOn w:val="1"/>
    <w:qFormat/>
    <w:uiPriority w:val="0"/>
    <w:pPr>
      <w:spacing w:after="60" w:line="360" w:lineRule="exact"/>
      <w:ind w:firstLine="709"/>
      <w:jc w:val="both"/>
    </w:pPr>
    <w:rPr>
      <w:rFonts w:ascii="Times New Roman" w:hAnsi="Times New Roman" w:eastAsia="Calibri" w:cs="Times New Roman"/>
      <w:sz w:val="28"/>
      <w:szCs w:val="28"/>
      <w:lang w:eastAsia="ar-SA"/>
    </w:rPr>
  </w:style>
  <w:style w:type="character" w:customStyle="1" w:styleId="53">
    <w:name w:val="ConsPlusNormal1"/>
    <w:link w:val="46"/>
    <w:qFormat/>
    <w:locked/>
    <w:uiPriority w:val="0"/>
    <w:rPr>
      <w:rFonts w:ascii="Arial" w:hAnsi="Arial" w:eastAsia="Arial" w:cs="Arial"/>
      <w:kern w:val="3"/>
      <w:sz w:val="20"/>
      <w:szCs w:val="20"/>
      <w:lang w:eastAsia="zh-CN"/>
    </w:rPr>
  </w:style>
  <w:style w:type="character" w:customStyle="1" w:styleId="54">
    <w:name w:val="Стандартный HTML Знак"/>
    <w:basedOn w:val="10"/>
    <w:link w:val="29"/>
    <w:qFormat/>
    <w:uiPriority w:val="99"/>
    <w:rPr>
      <w:rFonts w:ascii="Courier New" w:hAnsi="Courier New" w:eastAsia="Times New Roman" w:cs="Times New Roman"/>
      <w:sz w:val="20"/>
      <w:szCs w:val="20"/>
      <w:lang w:val="zh-CN" w:eastAsia="zh-CN"/>
    </w:rPr>
  </w:style>
  <w:style w:type="character" w:customStyle="1" w:styleId="55">
    <w:name w:val="Абзац списка Знак"/>
    <w:link w:val="32"/>
    <w:qFormat/>
    <w:locked/>
    <w:uiPriority w:val="0"/>
  </w:style>
  <w:style w:type="paragraph" w:styleId="56">
    <w:name w:val="No Spacing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57">
    <w:name w:val="ConsPlusNormal Знак"/>
    <w:basedOn w:val="10"/>
    <w:qFormat/>
    <w:locked/>
    <w:uiPriority w:val="0"/>
    <w:rPr>
      <w:rFonts w:ascii="Arial" w:hAnsi="Arial" w:cs="Arial"/>
    </w:rPr>
  </w:style>
  <w:style w:type="paragraph" w:customStyle="1" w:styleId="58">
    <w:name w:val="Абзац1 c отступом"/>
    <w:basedOn w:val="1"/>
    <w:qFormat/>
    <w:uiPriority w:val="0"/>
    <w:pPr>
      <w:widowControl w:val="0"/>
      <w:spacing w:after="60" w:line="360" w:lineRule="exact"/>
      <w:ind w:firstLine="709"/>
      <w:jc w:val="both"/>
    </w:pPr>
    <w:rPr>
      <w:rFonts w:ascii="Times New Roman" w:hAnsi="Times New Roman" w:eastAsia="Times New Roman" w:cs="Times New Roman"/>
      <w:sz w:val="28"/>
      <w:szCs w:val="20"/>
    </w:rPr>
  </w:style>
  <w:style w:type="character" w:customStyle="1" w:styleId="59">
    <w:name w:val="Основной текст 3 Знак"/>
    <w:basedOn w:val="10"/>
    <w:link w:val="27"/>
    <w:semiHidden/>
    <w:qFormat/>
    <w:uiPriority w:val="99"/>
    <w:rPr>
      <w:sz w:val="16"/>
      <w:szCs w:val="16"/>
    </w:rPr>
  </w:style>
  <w:style w:type="character" w:customStyle="1" w:styleId="60">
    <w:name w:val="Подзаголовок Знак"/>
    <w:basedOn w:val="10"/>
    <w:link w:val="28"/>
    <w:qFormat/>
    <w:uiPriority w:val="0"/>
    <w:rPr>
      <w:rFonts w:ascii="Times New Roman" w:hAnsi="Times New Roman" w:eastAsia="Times New Roman" w:cs="Times New Roman"/>
      <w:b/>
      <w:sz w:val="28"/>
      <w:szCs w:val="20"/>
    </w:rPr>
  </w:style>
  <w:style w:type="paragraph" w:customStyle="1" w:styleId="61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62">
    <w:name w:val="s1"/>
    <w:basedOn w:val="10"/>
    <w:qFormat/>
    <w:uiPriority w:val="99"/>
    <w:rPr>
      <w:rFonts w:cs="Times New Roman"/>
    </w:rPr>
  </w:style>
  <w:style w:type="paragraph" w:customStyle="1" w:styleId="63">
    <w:name w:val="p6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customStyle="1" w:styleId="65">
    <w:name w:val="Style6"/>
    <w:basedOn w:val="1"/>
    <w:qFormat/>
    <w:uiPriority w:val="0"/>
    <w:pPr>
      <w:widowControl w:val="0"/>
      <w:autoSpaceDE w:val="0"/>
      <w:autoSpaceDN w:val="0"/>
      <w:adjustRightInd w:val="0"/>
      <w:spacing w:after="0" w:line="275" w:lineRule="exact"/>
      <w:ind w:firstLine="71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66">
    <w:name w:val="Standard (user)"/>
    <w:qFormat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eastAsia="SimSun" w:cs="Mangal"/>
      <w:color w:val="000000"/>
      <w:kern w:val="3"/>
      <w:sz w:val="24"/>
      <w:szCs w:val="24"/>
      <w:lang w:val="ru-RU" w:eastAsia="hi-IN" w:bidi="hi-IN"/>
    </w:rPr>
  </w:style>
  <w:style w:type="paragraph" w:customStyle="1" w:styleId="67">
    <w:name w:val="Text body"/>
    <w:basedOn w:val="44"/>
    <w:qFormat/>
    <w:uiPriority w:val="0"/>
    <w:pPr>
      <w:spacing w:after="120"/>
      <w:textAlignment w:val="baseline"/>
    </w:pPr>
    <w:rPr>
      <w:rFonts w:cs="Arial"/>
    </w:rPr>
  </w:style>
  <w:style w:type="paragraph" w:customStyle="1" w:styleId="68">
    <w:name w:val="Обычный (веб)11"/>
    <w:basedOn w:val="44"/>
    <w:qFormat/>
    <w:uiPriority w:val="0"/>
    <w:pPr>
      <w:spacing w:before="280"/>
      <w:textAlignment w:val="baseline"/>
    </w:pPr>
    <w:rPr>
      <w:rFonts w:cs="Arial"/>
      <w:lang w:val="en-US" w:eastAsia="ar-SA" w:bidi="ar-SA"/>
    </w:rPr>
  </w:style>
  <w:style w:type="paragraph" w:customStyle="1" w:styleId="69">
    <w:name w:val="Обычный (веб)1"/>
    <w:basedOn w:val="44"/>
    <w:qFormat/>
    <w:uiPriority w:val="0"/>
    <w:pPr>
      <w:spacing w:before="100"/>
      <w:textAlignment w:val="baseline"/>
    </w:pPr>
    <w:rPr>
      <w:rFonts w:cs="Arial"/>
      <w:lang w:val="en-US" w:bidi="ar-SA"/>
    </w:rPr>
  </w:style>
  <w:style w:type="character" w:customStyle="1" w:styleId="70">
    <w:name w:val="Internet link"/>
    <w:qFormat/>
    <w:uiPriority w:val="0"/>
    <w:rPr>
      <w:color w:val="000080"/>
      <w:u w:val="single"/>
    </w:rPr>
  </w:style>
  <w:style w:type="character" w:customStyle="1" w:styleId="71">
    <w:name w:val="Текст Знак"/>
    <w:basedOn w:val="10"/>
    <w:link w:val="19"/>
    <w:qFormat/>
    <w:uiPriority w:val="0"/>
    <w:rPr>
      <w:rFonts w:ascii="Courier New" w:hAnsi="Courier New" w:eastAsia="Times New Roman" w:cs="Courier New"/>
      <w:sz w:val="20"/>
      <w:szCs w:val="20"/>
    </w:rPr>
  </w:style>
  <w:style w:type="character" w:customStyle="1" w:styleId="72">
    <w:name w:val="Текст сноски Знак"/>
    <w:basedOn w:val="10"/>
    <w:link w:val="20"/>
    <w:semiHidden/>
    <w:qFormat/>
    <w:uiPriority w:val="99"/>
    <w:rPr>
      <w:rFonts w:ascii="Times New Roman" w:hAnsi="Times New Roman" w:eastAsia="Times New Roman" w:cs="Times New Roman"/>
      <w:sz w:val="20"/>
      <w:szCs w:val="20"/>
    </w:rPr>
  </w:style>
  <w:style w:type="character" w:customStyle="1" w:styleId="73">
    <w:name w:val="Основной шрифт абзаца1"/>
    <w:qFormat/>
    <w:uiPriority w:val="0"/>
  </w:style>
  <w:style w:type="table" w:customStyle="1" w:styleId="74">
    <w:name w:val="Сетка таблицы2"/>
    <w:basedOn w:val="11"/>
    <w:qFormat/>
    <w:uiPriority w:val="59"/>
    <w:pPr>
      <w:spacing w:after="0" w:line="240" w:lineRule="auto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6">
    <w:name w:val="s_3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77">
    <w:name w:val="p14"/>
    <w:basedOn w:val="1"/>
    <w:qFormat/>
    <w:uiPriority w:val="0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</w:rPr>
  </w:style>
  <w:style w:type="character" w:customStyle="1" w:styleId="78">
    <w:name w:val="Основной текст (3) + Не полужирный"/>
    <w:basedOn w:val="10"/>
    <w:qFormat/>
    <w:uiPriority w:val="0"/>
    <w:rPr>
      <w:rFonts w:eastAsia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9">
    <w:name w:val="Основной текст 22"/>
    <w:basedOn w:val="1"/>
    <w:qFormat/>
    <w:uiPriority w:val="0"/>
    <w:rPr>
      <w:sz w:val="28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BC752-8CBE-4398-B48C-ABDCD44DC4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1152</Words>
  <Characters>7860</Characters>
  <Lines>94</Lines>
  <Paragraphs>26</Paragraphs>
  <TotalTime>1</TotalTime>
  <ScaleCrop>false</ScaleCrop>
  <LinksUpToDate>false</LinksUpToDate>
  <CharactersWithSpaces>9100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2026-03-04T11:58:00Z</dcterms:created>
  <dc:creator>User</dc:creator>
  <cp:lastModifiedBy>Светлана</cp:lastModifiedBy>
  <cp:lastPrinted>2026-03-23T20:37:00Z</cp:lastPrinted>
  <dcterms:modified xsi:type="dcterms:W3CDTF">2026-04-30T08:10:08Z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E5BD9677ED5142EEA04A89525E11852C_13</vt:lpwstr>
  </property>
  <property fmtid="{D5CDD505-2E9C-101B-9397-08002B2CF9AE}" pid="4" name="KSOTemplateDocerSaveRecord">
    <vt:lpwstr>eyJoZGlkIjoiY2FjNzE4NzRmZTU0MDMyNWE2ZWI3Yzg5MTc5YjY3OTkifQ==</vt:lpwstr>
  </property>
</Properties>
</file>